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423" w:rsidRDefault="000B6423" w:rsidP="003E265C">
      <w:pPr>
        <w:rPr>
          <w:rFonts w:hint="eastAsia"/>
          <w:sz w:val="28"/>
          <w:szCs w:val="28"/>
        </w:rPr>
      </w:pPr>
    </w:p>
    <w:p w:rsidR="000B6423" w:rsidRDefault="003E265C">
      <w:pPr>
        <w:tabs>
          <w:tab w:val="center" w:pos="4434"/>
        </w:tabs>
        <w:rPr>
          <w:b/>
          <w:sz w:val="28"/>
          <w:szCs w:val="28"/>
        </w:rPr>
      </w:pPr>
      <w:r>
        <w:rPr>
          <w:rFonts w:hint="eastAsia"/>
          <w:b/>
          <w:sz w:val="28"/>
          <w:szCs w:val="28"/>
        </w:rPr>
        <w:t>附</w:t>
      </w:r>
      <w:r>
        <w:rPr>
          <w:rFonts w:hint="eastAsia"/>
          <w:b/>
          <w:sz w:val="28"/>
          <w:szCs w:val="28"/>
        </w:rPr>
        <w:t>:</w:t>
      </w:r>
      <w:r>
        <w:rPr>
          <w:b/>
          <w:sz w:val="28"/>
          <w:szCs w:val="28"/>
        </w:rPr>
        <w:tab/>
      </w:r>
      <w:r>
        <w:rPr>
          <w:rFonts w:hint="eastAsia"/>
          <w:b/>
          <w:sz w:val="28"/>
          <w:szCs w:val="28"/>
        </w:rPr>
        <w:t>江苏省淮阴中学教育集团</w:t>
      </w:r>
    </w:p>
    <w:p w:rsidR="000B6423" w:rsidRDefault="003E265C">
      <w:pPr>
        <w:ind w:firstLineChars="200" w:firstLine="562"/>
        <w:jc w:val="center"/>
        <w:rPr>
          <w:b/>
          <w:sz w:val="28"/>
          <w:szCs w:val="28"/>
        </w:rPr>
      </w:pPr>
      <w:r>
        <w:rPr>
          <w:rFonts w:hint="eastAsia"/>
          <w:b/>
          <w:sz w:val="28"/>
          <w:szCs w:val="28"/>
        </w:rPr>
        <w:t>新淮高级中学学校简介</w:t>
      </w:r>
      <w:bookmarkStart w:id="0" w:name="_GoBack"/>
      <w:bookmarkEnd w:id="0"/>
    </w:p>
    <w:p w:rsidR="000B6423" w:rsidRDefault="003E265C">
      <w:pPr>
        <w:ind w:firstLineChars="200" w:firstLine="480"/>
        <w:rPr>
          <w:sz w:val="24"/>
          <w:szCs w:val="24"/>
        </w:rPr>
      </w:pPr>
      <w:r>
        <w:rPr>
          <w:rFonts w:hint="eastAsia"/>
          <w:sz w:val="24"/>
          <w:szCs w:val="24"/>
        </w:rPr>
        <w:t>◆学校所在位置</w:t>
      </w:r>
    </w:p>
    <w:p w:rsidR="000B6423" w:rsidRDefault="003E265C">
      <w:pPr>
        <w:ind w:firstLineChars="200" w:firstLine="480"/>
        <w:rPr>
          <w:sz w:val="24"/>
          <w:szCs w:val="24"/>
        </w:rPr>
      </w:pPr>
      <w:r>
        <w:rPr>
          <w:rFonts w:hint="eastAsia"/>
          <w:sz w:val="24"/>
          <w:szCs w:val="24"/>
        </w:rPr>
        <w:t>学校坐落于淮安市最具发展活力的生态</w:t>
      </w:r>
      <w:proofErr w:type="gramStart"/>
      <w:r>
        <w:rPr>
          <w:rFonts w:hint="eastAsia"/>
          <w:sz w:val="24"/>
          <w:szCs w:val="24"/>
        </w:rPr>
        <w:t>文旅区</w:t>
      </w:r>
      <w:proofErr w:type="gramEnd"/>
      <w:r>
        <w:rPr>
          <w:rFonts w:hint="eastAsia"/>
          <w:sz w:val="24"/>
          <w:szCs w:val="24"/>
        </w:rPr>
        <w:t>，市新行政与文化中心核心位置，紧邻淮安奥体中心，依偎于古老的运河之畔，风光优美、环境怡人，是读书学习的理想之所。占地</w:t>
      </w:r>
      <w:r>
        <w:rPr>
          <w:rFonts w:hint="eastAsia"/>
          <w:sz w:val="24"/>
          <w:szCs w:val="24"/>
        </w:rPr>
        <w:t>198.48</w:t>
      </w:r>
      <w:r>
        <w:rPr>
          <w:rFonts w:hint="eastAsia"/>
          <w:sz w:val="24"/>
          <w:szCs w:val="24"/>
        </w:rPr>
        <w:t>亩，总建筑面积</w:t>
      </w:r>
      <w:r>
        <w:rPr>
          <w:rFonts w:hint="eastAsia"/>
          <w:sz w:val="24"/>
          <w:szCs w:val="24"/>
        </w:rPr>
        <w:t>9.5</w:t>
      </w:r>
      <w:r>
        <w:rPr>
          <w:rFonts w:hint="eastAsia"/>
          <w:sz w:val="24"/>
          <w:szCs w:val="24"/>
        </w:rPr>
        <w:t>万平方米，计划总投资</w:t>
      </w:r>
      <w:r>
        <w:rPr>
          <w:rFonts w:hint="eastAsia"/>
          <w:sz w:val="24"/>
          <w:szCs w:val="24"/>
        </w:rPr>
        <w:t>5</w:t>
      </w:r>
      <w:r>
        <w:rPr>
          <w:rFonts w:hint="eastAsia"/>
          <w:sz w:val="24"/>
          <w:szCs w:val="24"/>
        </w:rPr>
        <w:t>亿元。</w:t>
      </w:r>
    </w:p>
    <w:p w:rsidR="000B6423" w:rsidRDefault="003E265C">
      <w:pPr>
        <w:ind w:firstLineChars="200" w:firstLine="480"/>
        <w:rPr>
          <w:sz w:val="24"/>
          <w:szCs w:val="24"/>
        </w:rPr>
      </w:pPr>
      <w:r>
        <w:rPr>
          <w:rFonts w:hint="eastAsia"/>
          <w:sz w:val="24"/>
          <w:szCs w:val="24"/>
        </w:rPr>
        <w:t>◆</w:t>
      </w:r>
      <w:r>
        <w:rPr>
          <w:rFonts w:hint="eastAsia"/>
          <w:sz w:val="24"/>
          <w:szCs w:val="24"/>
        </w:rPr>
        <w:t>办学承诺</w:t>
      </w:r>
    </w:p>
    <w:p w:rsidR="000B6423" w:rsidRDefault="003E265C">
      <w:pPr>
        <w:ind w:firstLineChars="200" w:firstLine="480"/>
        <w:rPr>
          <w:sz w:val="24"/>
          <w:szCs w:val="24"/>
        </w:rPr>
      </w:pPr>
      <w:r>
        <w:rPr>
          <w:rFonts w:hint="eastAsia"/>
          <w:sz w:val="24"/>
          <w:szCs w:val="24"/>
        </w:rPr>
        <w:t>新淮高中</w:t>
      </w:r>
      <w:r>
        <w:rPr>
          <w:rFonts w:hint="eastAsia"/>
          <w:sz w:val="24"/>
          <w:szCs w:val="24"/>
        </w:rPr>
        <w:t>2015</w:t>
      </w:r>
      <w:r>
        <w:rPr>
          <w:rFonts w:hint="eastAsia"/>
          <w:sz w:val="24"/>
          <w:szCs w:val="24"/>
        </w:rPr>
        <w:t>年</w:t>
      </w:r>
      <w:r>
        <w:rPr>
          <w:rFonts w:hint="eastAsia"/>
          <w:sz w:val="24"/>
          <w:szCs w:val="24"/>
        </w:rPr>
        <w:t>11</w:t>
      </w:r>
      <w:r>
        <w:rPr>
          <w:rFonts w:hint="eastAsia"/>
          <w:sz w:val="24"/>
          <w:szCs w:val="24"/>
        </w:rPr>
        <w:t>月</w:t>
      </w:r>
      <w:r>
        <w:rPr>
          <w:rFonts w:hint="eastAsia"/>
          <w:sz w:val="24"/>
          <w:szCs w:val="24"/>
        </w:rPr>
        <w:t>17</w:t>
      </w:r>
      <w:r>
        <w:rPr>
          <w:rFonts w:hint="eastAsia"/>
          <w:sz w:val="24"/>
          <w:szCs w:val="24"/>
        </w:rPr>
        <w:t>日获得政府批准创立。</w:t>
      </w:r>
      <w:r>
        <w:rPr>
          <w:rFonts w:hint="eastAsia"/>
          <w:sz w:val="24"/>
          <w:szCs w:val="24"/>
        </w:rPr>
        <w:t xml:space="preserve"> </w:t>
      </w:r>
      <w:r>
        <w:rPr>
          <w:rFonts w:hint="eastAsia"/>
          <w:sz w:val="24"/>
          <w:szCs w:val="24"/>
        </w:rPr>
        <w:t>宗旨是</w:t>
      </w:r>
      <w:r>
        <w:rPr>
          <w:rFonts w:hint="eastAsia"/>
          <w:sz w:val="24"/>
          <w:szCs w:val="24"/>
        </w:rPr>
        <w:t>让学校成为“成长的乐园、生活的家园、教育的圣园”，把学校办成学生喜欢、家长信任、社会赞誉的优质品牌高中</w:t>
      </w:r>
      <w:r>
        <w:rPr>
          <w:rFonts w:hint="eastAsia"/>
          <w:sz w:val="24"/>
          <w:szCs w:val="24"/>
        </w:rPr>
        <w:t>。</w:t>
      </w:r>
    </w:p>
    <w:p w:rsidR="000B6423" w:rsidRDefault="003E265C">
      <w:pPr>
        <w:ind w:firstLineChars="200" w:firstLine="480"/>
        <w:rPr>
          <w:sz w:val="24"/>
          <w:szCs w:val="24"/>
        </w:rPr>
      </w:pPr>
      <w:r>
        <w:rPr>
          <w:rFonts w:hint="eastAsia"/>
          <w:sz w:val="24"/>
          <w:szCs w:val="24"/>
        </w:rPr>
        <w:t>◆教师主体构成</w:t>
      </w:r>
    </w:p>
    <w:p w:rsidR="000B6423" w:rsidRDefault="003E265C">
      <w:pPr>
        <w:ind w:firstLineChars="200" w:firstLine="480"/>
        <w:rPr>
          <w:sz w:val="24"/>
          <w:szCs w:val="24"/>
        </w:rPr>
      </w:pPr>
      <w:r>
        <w:rPr>
          <w:rFonts w:hint="eastAsia"/>
          <w:sz w:val="24"/>
          <w:szCs w:val="24"/>
        </w:rPr>
        <w:t>江苏省淮阴中学教育集团新淮高级中学的教师全部由江苏省淮阴中学负责配置：</w:t>
      </w:r>
      <w:r>
        <w:rPr>
          <w:rFonts w:hint="eastAsia"/>
          <w:sz w:val="24"/>
          <w:szCs w:val="24"/>
        </w:rPr>
        <w:t>1</w:t>
      </w:r>
      <w:r>
        <w:rPr>
          <w:rFonts w:hint="eastAsia"/>
          <w:sz w:val="24"/>
          <w:szCs w:val="24"/>
        </w:rPr>
        <w:t>）派出本部教学骨干十多人；</w:t>
      </w:r>
      <w:r>
        <w:rPr>
          <w:rFonts w:hint="eastAsia"/>
          <w:sz w:val="24"/>
          <w:szCs w:val="24"/>
        </w:rPr>
        <w:t>2</w:t>
      </w:r>
      <w:r>
        <w:rPr>
          <w:rFonts w:hint="eastAsia"/>
          <w:sz w:val="24"/>
          <w:szCs w:val="24"/>
        </w:rPr>
        <w:t>）</w:t>
      </w:r>
      <w:r>
        <w:rPr>
          <w:rFonts w:hint="eastAsia"/>
          <w:sz w:val="24"/>
          <w:szCs w:val="24"/>
        </w:rPr>
        <w:t>2</w:t>
      </w:r>
      <w:r>
        <w:rPr>
          <w:rFonts w:hint="eastAsia"/>
          <w:sz w:val="24"/>
          <w:szCs w:val="24"/>
        </w:rPr>
        <w:t>016-2018</w:t>
      </w:r>
      <w:r>
        <w:rPr>
          <w:rFonts w:hint="eastAsia"/>
          <w:sz w:val="24"/>
          <w:szCs w:val="24"/>
        </w:rPr>
        <w:t>年新聘的优秀教师（</w:t>
      </w:r>
      <w:r>
        <w:rPr>
          <w:rFonts w:hint="eastAsia"/>
          <w:sz w:val="24"/>
          <w:szCs w:val="24"/>
        </w:rPr>
        <w:t>70%</w:t>
      </w:r>
      <w:r>
        <w:rPr>
          <w:rFonts w:hint="eastAsia"/>
          <w:sz w:val="24"/>
          <w:szCs w:val="24"/>
        </w:rPr>
        <w:t>以上是研究生），通过在淮阴中学的工作和培训，取得了优异的教学业绩。</w:t>
      </w:r>
    </w:p>
    <w:p w:rsidR="000B6423" w:rsidRDefault="003E265C">
      <w:pPr>
        <w:ind w:firstLineChars="200" w:firstLine="480"/>
        <w:rPr>
          <w:sz w:val="24"/>
          <w:szCs w:val="24"/>
        </w:rPr>
      </w:pPr>
      <w:r>
        <w:rPr>
          <w:rFonts w:hint="eastAsia"/>
          <w:sz w:val="24"/>
          <w:szCs w:val="24"/>
        </w:rPr>
        <w:t>◆招生情况</w:t>
      </w:r>
    </w:p>
    <w:p w:rsidR="000B6423" w:rsidRDefault="003E265C">
      <w:pPr>
        <w:ind w:firstLineChars="200" w:firstLine="480"/>
        <w:rPr>
          <w:sz w:val="24"/>
          <w:szCs w:val="24"/>
        </w:rPr>
      </w:pPr>
      <w:r>
        <w:rPr>
          <w:rFonts w:hint="eastAsia"/>
          <w:sz w:val="24"/>
          <w:szCs w:val="24"/>
        </w:rPr>
        <w:t>2017</w:t>
      </w:r>
      <w:r>
        <w:rPr>
          <w:rFonts w:hint="eastAsia"/>
          <w:sz w:val="24"/>
          <w:szCs w:val="24"/>
        </w:rPr>
        <w:t>年新淮高级中学面向淮安市优秀初中毕业生招收</w:t>
      </w:r>
      <w:r>
        <w:rPr>
          <w:rFonts w:hint="eastAsia"/>
          <w:sz w:val="24"/>
          <w:szCs w:val="24"/>
        </w:rPr>
        <w:t>400</w:t>
      </w:r>
      <w:r>
        <w:rPr>
          <w:rFonts w:hint="eastAsia"/>
          <w:sz w:val="24"/>
          <w:szCs w:val="24"/>
        </w:rPr>
        <w:t>名新生，</w:t>
      </w:r>
      <w:r>
        <w:rPr>
          <w:rFonts w:hint="eastAsia"/>
          <w:sz w:val="24"/>
          <w:szCs w:val="24"/>
        </w:rPr>
        <w:t>2018</w:t>
      </w:r>
      <w:r>
        <w:rPr>
          <w:rFonts w:hint="eastAsia"/>
          <w:sz w:val="24"/>
          <w:szCs w:val="24"/>
        </w:rPr>
        <w:t>年招收</w:t>
      </w:r>
      <w:r>
        <w:rPr>
          <w:rFonts w:hint="eastAsia"/>
          <w:sz w:val="24"/>
          <w:szCs w:val="24"/>
        </w:rPr>
        <w:t>700</w:t>
      </w:r>
      <w:r>
        <w:rPr>
          <w:rFonts w:hint="eastAsia"/>
          <w:sz w:val="24"/>
          <w:szCs w:val="24"/>
        </w:rPr>
        <w:t>名新生。淮安市教育局公布录取分数线中新淮高级中学位列全市第二，仅次于江苏省淮阴中学。</w:t>
      </w:r>
    </w:p>
    <w:p w:rsidR="000B6423" w:rsidRDefault="003E265C">
      <w:pPr>
        <w:ind w:firstLineChars="200" w:firstLine="480"/>
        <w:rPr>
          <w:sz w:val="24"/>
          <w:szCs w:val="24"/>
        </w:rPr>
      </w:pPr>
      <w:r>
        <w:rPr>
          <w:rFonts w:hint="eastAsia"/>
          <w:sz w:val="24"/>
          <w:szCs w:val="24"/>
        </w:rPr>
        <w:t>◆办学特色</w:t>
      </w:r>
    </w:p>
    <w:p w:rsidR="000B6423" w:rsidRDefault="003E265C">
      <w:pPr>
        <w:ind w:firstLineChars="200" w:firstLine="480"/>
        <w:rPr>
          <w:sz w:val="24"/>
          <w:szCs w:val="24"/>
        </w:rPr>
      </w:pPr>
      <w:r>
        <w:rPr>
          <w:sz w:val="24"/>
          <w:szCs w:val="24"/>
        </w:rPr>
        <w:t>“</w:t>
      </w:r>
      <w:r>
        <w:rPr>
          <w:sz w:val="24"/>
          <w:szCs w:val="24"/>
        </w:rPr>
        <w:t>小班化、精品化、</w:t>
      </w:r>
      <w:r>
        <w:rPr>
          <w:rFonts w:hint="eastAsia"/>
          <w:sz w:val="24"/>
          <w:szCs w:val="24"/>
        </w:rPr>
        <w:t>多元</w:t>
      </w:r>
      <w:r>
        <w:rPr>
          <w:sz w:val="24"/>
          <w:szCs w:val="24"/>
        </w:rPr>
        <w:t>化、</w:t>
      </w:r>
      <w:r>
        <w:rPr>
          <w:rFonts w:hint="eastAsia"/>
          <w:sz w:val="24"/>
          <w:szCs w:val="24"/>
        </w:rPr>
        <w:t>特色</w:t>
      </w:r>
      <w:r>
        <w:rPr>
          <w:sz w:val="24"/>
          <w:szCs w:val="24"/>
        </w:rPr>
        <w:t>化</w:t>
      </w:r>
      <w:r>
        <w:rPr>
          <w:sz w:val="24"/>
          <w:szCs w:val="24"/>
        </w:rPr>
        <w:t>”</w:t>
      </w:r>
      <w:r>
        <w:rPr>
          <w:rFonts w:hint="eastAsia"/>
          <w:sz w:val="24"/>
          <w:szCs w:val="24"/>
        </w:rPr>
        <w:t>为</w:t>
      </w:r>
      <w:r>
        <w:rPr>
          <w:sz w:val="24"/>
          <w:szCs w:val="24"/>
        </w:rPr>
        <w:t>办学</w:t>
      </w:r>
      <w:r>
        <w:rPr>
          <w:rFonts w:hint="eastAsia"/>
          <w:sz w:val="24"/>
          <w:szCs w:val="24"/>
        </w:rPr>
        <w:t>定位</w:t>
      </w:r>
      <w:r>
        <w:rPr>
          <w:sz w:val="24"/>
          <w:szCs w:val="24"/>
        </w:rPr>
        <w:t>，以</w:t>
      </w:r>
      <w:r>
        <w:rPr>
          <w:sz w:val="24"/>
          <w:szCs w:val="24"/>
        </w:rPr>
        <w:t>“</w:t>
      </w:r>
      <w:r>
        <w:rPr>
          <w:sz w:val="24"/>
          <w:szCs w:val="24"/>
        </w:rPr>
        <w:t>高起点、高质量、高品位</w:t>
      </w:r>
      <w:r>
        <w:rPr>
          <w:sz w:val="24"/>
          <w:szCs w:val="24"/>
        </w:rPr>
        <w:t>”</w:t>
      </w:r>
      <w:r>
        <w:rPr>
          <w:sz w:val="24"/>
          <w:szCs w:val="24"/>
        </w:rPr>
        <w:t>为办学</w:t>
      </w:r>
      <w:r>
        <w:rPr>
          <w:rFonts w:hint="eastAsia"/>
          <w:sz w:val="24"/>
          <w:szCs w:val="24"/>
        </w:rPr>
        <w:t>追求</w:t>
      </w:r>
      <w:r>
        <w:rPr>
          <w:sz w:val="24"/>
          <w:szCs w:val="24"/>
        </w:rPr>
        <w:t>，以</w:t>
      </w:r>
      <w:r>
        <w:rPr>
          <w:sz w:val="24"/>
          <w:szCs w:val="24"/>
        </w:rPr>
        <w:t>“</w:t>
      </w:r>
      <w:r>
        <w:rPr>
          <w:sz w:val="24"/>
          <w:szCs w:val="24"/>
        </w:rPr>
        <w:t>有理想、有情怀、有温度</w:t>
      </w:r>
      <w:r>
        <w:rPr>
          <w:sz w:val="24"/>
          <w:szCs w:val="24"/>
        </w:rPr>
        <w:t>”</w:t>
      </w:r>
      <w:r>
        <w:rPr>
          <w:sz w:val="24"/>
          <w:szCs w:val="24"/>
        </w:rPr>
        <w:t>为办学</w:t>
      </w:r>
      <w:r>
        <w:rPr>
          <w:rFonts w:hint="eastAsia"/>
          <w:sz w:val="24"/>
          <w:szCs w:val="24"/>
        </w:rPr>
        <w:t>理念，</w:t>
      </w:r>
      <w:r>
        <w:rPr>
          <w:sz w:val="24"/>
          <w:szCs w:val="24"/>
        </w:rPr>
        <w:t>致力于</w:t>
      </w:r>
      <w:r>
        <w:rPr>
          <w:sz w:val="24"/>
          <w:szCs w:val="24"/>
        </w:rPr>
        <w:t>“</w:t>
      </w:r>
      <w:r>
        <w:rPr>
          <w:sz w:val="24"/>
          <w:szCs w:val="24"/>
        </w:rPr>
        <w:t>面向全体学生，着眼全面素质，尊重个性差异，追求科学施教</w:t>
      </w:r>
      <w:r>
        <w:rPr>
          <w:sz w:val="24"/>
          <w:szCs w:val="24"/>
        </w:rPr>
        <w:t>”</w:t>
      </w:r>
      <w:r>
        <w:rPr>
          <w:rFonts w:hint="eastAsia"/>
          <w:sz w:val="24"/>
          <w:szCs w:val="24"/>
        </w:rPr>
        <w:t>。</w:t>
      </w:r>
    </w:p>
    <w:p w:rsidR="000B6423" w:rsidRDefault="003E265C">
      <w:pPr>
        <w:ind w:firstLineChars="200" w:firstLine="480"/>
        <w:rPr>
          <w:sz w:val="24"/>
          <w:szCs w:val="24"/>
        </w:rPr>
      </w:pPr>
      <w:r>
        <w:rPr>
          <w:rFonts w:hint="eastAsia"/>
          <w:sz w:val="24"/>
          <w:szCs w:val="24"/>
        </w:rPr>
        <w:t>◆食宿</w:t>
      </w:r>
    </w:p>
    <w:p w:rsidR="000B6423" w:rsidRDefault="003E265C">
      <w:pPr>
        <w:ind w:firstLineChars="200" w:firstLine="480"/>
        <w:rPr>
          <w:sz w:val="24"/>
          <w:szCs w:val="24"/>
        </w:rPr>
      </w:pPr>
      <w:r>
        <w:rPr>
          <w:rFonts w:hint="eastAsia"/>
          <w:sz w:val="24"/>
          <w:szCs w:val="24"/>
        </w:rPr>
        <w:t xml:space="preserve"> </w:t>
      </w:r>
      <w:r>
        <w:rPr>
          <w:rFonts w:hint="eastAsia"/>
          <w:sz w:val="24"/>
          <w:szCs w:val="24"/>
        </w:rPr>
        <w:t>学校实</w:t>
      </w:r>
      <w:r>
        <w:rPr>
          <w:rFonts w:hint="eastAsia"/>
          <w:sz w:val="24"/>
          <w:szCs w:val="24"/>
        </w:rPr>
        <w:t>行全住宿管理，提供周到的食宿条件。</w:t>
      </w:r>
    </w:p>
    <w:p w:rsidR="000B6423" w:rsidRDefault="000B6423">
      <w:pPr>
        <w:ind w:firstLineChars="200" w:firstLine="480"/>
        <w:rPr>
          <w:sz w:val="24"/>
          <w:szCs w:val="24"/>
        </w:rPr>
      </w:pPr>
    </w:p>
    <w:sectPr w:rsidR="000B64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35C"/>
    <w:rsid w:val="000B6423"/>
    <w:rsid w:val="002754B4"/>
    <w:rsid w:val="002C1087"/>
    <w:rsid w:val="00323511"/>
    <w:rsid w:val="00393336"/>
    <w:rsid w:val="003E265C"/>
    <w:rsid w:val="006A6C29"/>
    <w:rsid w:val="006D635C"/>
    <w:rsid w:val="008627B4"/>
    <w:rsid w:val="037C7E8F"/>
    <w:rsid w:val="13A64234"/>
    <w:rsid w:val="16B94C62"/>
    <w:rsid w:val="1D8E1D70"/>
    <w:rsid w:val="1FD04203"/>
    <w:rsid w:val="2EB7760B"/>
    <w:rsid w:val="2EDA6BFE"/>
    <w:rsid w:val="31AB0856"/>
    <w:rsid w:val="32A41C4C"/>
    <w:rsid w:val="363B43E5"/>
    <w:rsid w:val="3F3357C0"/>
    <w:rsid w:val="44FA4929"/>
    <w:rsid w:val="6239498C"/>
    <w:rsid w:val="646A3F85"/>
    <w:rsid w:val="6AE80DF9"/>
    <w:rsid w:val="6F177E55"/>
    <w:rsid w:val="70204767"/>
    <w:rsid w:val="7F333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BD7F72"/>
  <w15:docId w15:val="{15EC381A-D36A-465B-9ED6-8AE2A90F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84</Words>
  <Characters>482</Characters>
  <Application>Microsoft Office Word</Application>
  <DocSecurity>0</DocSecurity>
  <Lines>4</Lines>
  <Paragraphs>1</Paragraphs>
  <ScaleCrop>false</ScaleCrop>
  <Company>Microsoft</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39</cp:revision>
  <dcterms:created xsi:type="dcterms:W3CDTF">2019-03-30T19:11:00Z</dcterms:created>
  <dcterms:modified xsi:type="dcterms:W3CDTF">2019-04-02T06:37:00Z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