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F575">
      <w:pPr>
        <w:rPr>
          <w:rFonts w:ascii="方正仿宋_GB2312" w:hAnsi="方正仿宋_GB2312" w:eastAsia="方正仿宋_GB2312" w:cs="方正仿宋_GB2312"/>
          <w:b/>
          <w:sz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</w:rPr>
        <w:t>附件1：</w:t>
      </w:r>
    </w:p>
    <w:p w14:paraId="5168C85F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学年共青团东南大学数学学院委员会</w:t>
      </w:r>
    </w:p>
    <w:p w14:paraId="56F13E9A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学生兼职副书记候选人报名表</w:t>
      </w:r>
    </w:p>
    <w:tbl>
      <w:tblPr>
        <w:tblStyle w:val="2"/>
        <w:tblW w:w="93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62"/>
        <w:gridCol w:w="1963"/>
        <w:gridCol w:w="1162"/>
        <w:gridCol w:w="2599"/>
        <w:gridCol w:w="2034"/>
      </w:tblGrid>
      <w:tr w14:paraId="4972C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7" w:type="dxa"/>
            <w:vMerge w:val="restart"/>
            <w:tcBorders>
              <w:tl2br w:val="nil"/>
              <w:tr2bl w:val="nil"/>
            </w:tcBorders>
          </w:tcPr>
          <w:p w14:paraId="7FFB8D55">
            <w:pPr>
              <w:spacing w:line="600" w:lineRule="auto"/>
              <w:rPr>
                <w:rFonts w:hint="eastAsia" w:ascii="仿宋_GB2312" w:hAnsi="方正仿宋_GB2312" w:eastAsia="仿宋_GB2312" w:cs="方正仿宋_GB2312"/>
                <w:b/>
              </w:rPr>
            </w:pPr>
            <w:r>
              <w:rPr>
                <w:rFonts w:hint="eastAsia" w:ascii="仿宋_GB2312" w:hAnsi="方正仿宋_GB2312" w:eastAsia="仿宋_GB2312" w:cs="方正仿宋_GB2312"/>
                <w:b/>
              </w:rPr>
              <w:t>基本信息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69EB97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姓名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2A7FE77C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7E03B9E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性别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405BDF62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vAlign w:val="center"/>
          </w:tcPr>
          <w:p w14:paraId="1F959B47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照片</w:t>
            </w:r>
          </w:p>
        </w:tc>
      </w:tr>
      <w:tr w14:paraId="53BA2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7" w:type="dxa"/>
            <w:vMerge w:val="continue"/>
            <w:tcBorders>
              <w:tl2br w:val="nil"/>
              <w:tr2bl w:val="nil"/>
            </w:tcBorders>
          </w:tcPr>
          <w:p w14:paraId="52B424F2">
            <w:pPr>
              <w:spacing w:line="600" w:lineRule="auto"/>
              <w:rPr>
                <w:rFonts w:hint="eastAsia" w:ascii="仿宋_GB2312" w:hAnsi="方正仿宋_GB2312" w:eastAsia="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FA49F4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民族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13F40104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D7B519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出生年月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784B2DDC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vAlign w:val="center"/>
          </w:tcPr>
          <w:p w14:paraId="772B5072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</w:tr>
      <w:tr w14:paraId="36CBC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27" w:type="dxa"/>
            <w:vMerge w:val="continue"/>
            <w:tcBorders>
              <w:tl2br w:val="nil"/>
              <w:tr2bl w:val="nil"/>
            </w:tcBorders>
            <w:vAlign w:val="center"/>
          </w:tcPr>
          <w:p w14:paraId="2827E5CD">
            <w:pPr>
              <w:widowControl/>
              <w:jc w:val="left"/>
              <w:rPr>
                <w:rFonts w:hint="eastAsia" w:ascii="仿宋_GB2312" w:hAnsi="方正仿宋_GB2312" w:eastAsia="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DA7B30E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专业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458CE1CC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BF346A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政治面貌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6A4A9029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vAlign w:val="center"/>
          </w:tcPr>
          <w:p w14:paraId="498963F0">
            <w:pPr>
              <w:widowControl/>
              <w:jc w:val="left"/>
              <w:rPr>
                <w:rFonts w:hint="eastAsia" w:ascii="仿宋_GB2312" w:hAnsi="方正仿宋_GB2312" w:eastAsia="仿宋_GB2312" w:cs="方正仿宋_GB2312"/>
              </w:rPr>
            </w:pPr>
          </w:p>
        </w:tc>
      </w:tr>
      <w:tr w14:paraId="19E1F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7" w:type="dxa"/>
            <w:vMerge w:val="continue"/>
            <w:tcBorders>
              <w:tl2br w:val="nil"/>
              <w:tr2bl w:val="nil"/>
            </w:tcBorders>
            <w:vAlign w:val="center"/>
          </w:tcPr>
          <w:p w14:paraId="43DF398A">
            <w:pPr>
              <w:widowControl/>
              <w:jc w:val="left"/>
              <w:rPr>
                <w:rFonts w:hint="eastAsia" w:ascii="仿宋_GB2312" w:hAnsi="方正仿宋_GB2312" w:eastAsia="仿宋_GB2312" w:cs="方正仿宋_GB2312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5AF4EA7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11694F9C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1FDF94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</w:rPr>
              <w:t>联系方式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1D0E451">
            <w:pPr>
              <w:jc w:val="center"/>
              <w:rPr>
                <w:rFonts w:hint="eastAsia" w:ascii="仿宋_GB2312" w:hAnsi="方正仿宋_GB2312" w:eastAsia="仿宋_GB2312" w:cs="方正仿宋_GB2312"/>
              </w:rPr>
            </w:pP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vAlign w:val="center"/>
          </w:tcPr>
          <w:p w14:paraId="35D3D011">
            <w:pPr>
              <w:widowControl/>
              <w:jc w:val="left"/>
              <w:rPr>
                <w:rFonts w:hint="eastAsia" w:ascii="仿宋_GB2312" w:hAnsi="方正仿宋_GB2312" w:eastAsia="仿宋_GB2312" w:cs="方正仿宋_GB2312"/>
              </w:rPr>
            </w:pPr>
          </w:p>
        </w:tc>
      </w:tr>
      <w:tr w14:paraId="0BE70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0BF87104">
            <w:pPr>
              <w:spacing w:line="312" w:lineRule="auto"/>
              <w:rPr>
                <w:rFonts w:hint="eastAsia" w:ascii="仿宋_GB2312" w:hAnsi="方正仿宋_GB2312" w:eastAsia="仿宋_GB2312" w:cs="方正仿宋_GB2312"/>
                <w:b/>
              </w:rPr>
            </w:pPr>
            <w:r>
              <w:rPr>
                <w:rFonts w:hint="eastAsia" w:ascii="仿宋_GB2312" w:hAnsi="方正仿宋_GB2312" w:eastAsia="仿宋_GB2312" w:cs="方正仿宋_GB2312"/>
                <w:b/>
              </w:rPr>
              <w:t>学生工作经历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55146EAF">
            <w:pPr>
              <w:rPr>
                <w:rFonts w:hint="eastAsia" w:ascii="仿宋_GB2312" w:hAnsi="方正仿宋_GB2312" w:eastAsia="仿宋_GB2312" w:cs="方正仿宋_GB2312"/>
              </w:rPr>
            </w:pPr>
          </w:p>
        </w:tc>
      </w:tr>
      <w:tr w14:paraId="76E98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39F67275">
            <w:pPr>
              <w:spacing w:line="360" w:lineRule="auto"/>
              <w:rPr>
                <w:rFonts w:hint="eastAsia" w:ascii="仿宋_GB2312" w:hAnsi="方正仿宋_GB2312" w:eastAsia="仿宋_GB2312" w:cs="方正仿宋_GB2312"/>
                <w:b/>
              </w:rPr>
            </w:pPr>
            <w:r>
              <w:rPr>
                <w:rFonts w:hint="eastAsia" w:ascii="仿宋_GB2312" w:hAnsi="方正仿宋_GB2312" w:eastAsia="仿宋_GB2312" w:cs="方正仿宋_GB2312"/>
                <w:b/>
              </w:rPr>
              <w:t>获奖情况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3E91B56A">
            <w:pPr>
              <w:rPr>
                <w:rFonts w:hint="eastAsia" w:ascii="仿宋_GB2312" w:hAnsi="方正仿宋_GB2312" w:eastAsia="仿宋_GB2312" w:cs="方正仿宋_GB2312"/>
              </w:rPr>
            </w:pPr>
          </w:p>
        </w:tc>
      </w:tr>
      <w:tr w14:paraId="6954F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7A8636C">
            <w:pPr>
              <w:spacing w:line="360" w:lineRule="auto"/>
              <w:rPr>
                <w:rFonts w:hint="eastAsia" w:ascii="仿宋_GB2312" w:hAnsi="方正仿宋_GB2312" w:eastAsia="仿宋_GB2312" w:cs="方正仿宋_GB2312"/>
                <w:b/>
              </w:rPr>
            </w:pPr>
            <w:r>
              <w:rPr>
                <w:rFonts w:hint="eastAsia" w:ascii="仿宋_GB2312" w:hAnsi="方正仿宋_GB2312" w:eastAsia="仿宋_GB2312" w:cs="方正仿宋_GB2312"/>
                <w:b/>
              </w:rPr>
              <w:t>自我评价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11FB1B5A">
            <w:pPr>
              <w:rPr>
                <w:rFonts w:hint="eastAsia" w:ascii="仿宋_GB2312" w:hAnsi="方正仿宋_GB2312" w:eastAsia="仿宋_GB2312" w:cs="方正仿宋_GB2312"/>
              </w:rPr>
            </w:pPr>
          </w:p>
        </w:tc>
      </w:tr>
      <w:tr w14:paraId="25138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7C4412DC">
            <w:pPr>
              <w:rPr>
                <w:rFonts w:hint="eastAsia" w:ascii="仿宋_GB2312" w:hAnsi="方正仿宋_GB2312" w:eastAsia="仿宋_GB2312" w:cs="方正仿宋_GB2312"/>
                <w:b/>
              </w:rPr>
            </w:pPr>
            <w:r>
              <w:rPr>
                <w:rFonts w:hint="eastAsia" w:ascii="仿宋_GB2312" w:hAnsi="方正仿宋_GB2312" w:eastAsia="仿宋_GB2312" w:cs="方正仿宋_GB2312"/>
                <w:b/>
              </w:rPr>
              <w:t>工作理念简述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5A9487AB">
            <w:pPr>
              <w:jc w:val="right"/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0F258DCE">
            <w:pPr>
              <w:jc w:val="right"/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2EBDD3C8">
            <w:pPr>
              <w:jc w:val="right"/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43725F1F">
            <w:pPr>
              <w:jc w:val="right"/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15B7FC56">
            <w:pPr>
              <w:jc w:val="right"/>
              <w:rPr>
                <w:rFonts w:hint="eastAsia" w:ascii="仿宋_GB2312" w:hAnsi="宋体" w:eastAsia="仿宋_GB2312" w:cs="宋体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4E581B13">
            <w:pPr>
              <w:jc w:val="right"/>
              <w:rPr>
                <w:rFonts w:hint="eastAsia" w:ascii="仿宋_GB2312" w:hAnsi="方正仿宋_GB2312" w:eastAsia="仿宋_GB2312" w:cs="方正仿宋_GB2312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000000"/>
                <w:spacing w:val="-2"/>
                <w:kern w:val="0"/>
                <w:sz w:val="20"/>
                <w:szCs w:val="21"/>
              </w:rPr>
              <w:t xml:space="preserve">候选人签名：                    年    月 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color w:val="000000"/>
                <w:spacing w:val="-1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color w:val="000000"/>
                <w:kern w:val="0"/>
                <w:sz w:val="20"/>
                <w:szCs w:val="21"/>
              </w:rPr>
              <w:t xml:space="preserve">  日</w:t>
            </w:r>
          </w:p>
        </w:tc>
      </w:tr>
    </w:tbl>
    <w:p w14:paraId="2AEAE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76A060-9FE0-4EF4-8036-88B61FBC27D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F96B996-05AF-4E19-BF89-88E55A2DDE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8E93805-90A4-4C6E-9444-794FFBEE0C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D4DAF0-85D1-4595-8DA7-C951EFFBDA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6F715D"/>
    <w:rsid w:val="00023311"/>
    <w:rsid w:val="001B5C85"/>
    <w:rsid w:val="001F6F8D"/>
    <w:rsid w:val="004357BF"/>
    <w:rsid w:val="00562390"/>
    <w:rsid w:val="006F715D"/>
    <w:rsid w:val="00771063"/>
    <w:rsid w:val="00B176D1"/>
    <w:rsid w:val="00B85A59"/>
    <w:rsid w:val="00C8093D"/>
    <w:rsid w:val="00CB6A2A"/>
    <w:rsid w:val="00FD7C88"/>
    <w:rsid w:val="067D745A"/>
    <w:rsid w:val="06A571B7"/>
    <w:rsid w:val="30D3766B"/>
    <w:rsid w:val="470C2884"/>
    <w:rsid w:val="4C194E4E"/>
    <w:rsid w:val="64DF13AE"/>
    <w:rsid w:val="6DF93005"/>
    <w:rsid w:val="7BF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1</Lines>
  <Paragraphs>1</Paragraphs>
  <TotalTime>1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2024-05-18T07:37:00Z</dcterms:created>
  <dc:creator>15105131689@163.com</dc:creator>
  <cp:lastModifiedBy>JIE</cp:lastModifiedBy>
  <dcterms:modified xsi:type="dcterms:W3CDTF">2025-05-11T12:28:13Z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E117E172D24B4D0688082C80ED2504FB_13</vt:lpwstr>
  </property>
  <property fmtid="{D5CDD505-2E9C-101B-9397-08002B2CF9AE}" pid="4" name="KSOTemplateDocerSaveRecord">
    <vt:lpwstr>eyJoZGlkIjoiN2YzNjBkOTgyNWQ1YTMxYzM3MzMwNWFiODNmOWIzYWMiLCJ1c2VySWQiOiI5Mzk5NzE5NjEifQ==</vt:lpwstr>
  </property>
</Properties>
</file>