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280" w:rsidRDefault="00C9702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年东南大学校庆研究生学术报告会论文统计表</w:t>
      </w:r>
    </w:p>
    <w:p w:rsidR="002B4280" w:rsidRDefault="00C9702C">
      <w:pPr>
        <w:wordWrap w:val="0"/>
        <w:ind w:right="240"/>
        <w:jc w:val="right"/>
        <w:rPr>
          <w:sz w:val="24"/>
          <w:u w:val="single"/>
        </w:rPr>
      </w:pPr>
      <w:r>
        <w:rPr>
          <w:rFonts w:hint="eastAsia"/>
          <w:sz w:val="24"/>
        </w:rPr>
        <w:t>院（系）：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  <w:u w:val="single"/>
        </w:rPr>
        <w:t>数学学院</w:t>
      </w:r>
      <w:r>
        <w:rPr>
          <w:rFonts w:hint="eastAsia"/>
          <w:sz w:val="24"/>
          <w:u w:val="single"/>
        </w:rPr>
        <w:t xml:space="preserve">          </w:t>
      </w:r>
      <w:r>
        <w:rPr>
          <w:rFonts w:hint="eastAsia"/>
          <w:sz w:val="24"/>
        </w:rPr>
        <w:t xml:space="preserve">                                                        </w:t>
      </w:r>
      <w:r>
        <w:rPr>
          <w:rFonts w:hint="eastAsia"/>
          <w:sz w:val="24"/>
        </w:rPr>
        <w:t>负责人（签字）：</w:t>
      </w:r>
      <w:r>
        <w:rPr>
          <w:rFonts w:hint="eastAsia"/>
          <w:sz w:val="24"/>
          <w:u w:val="single"/>
        </w:rPr>
        <w:t xml:space="preserve">                    </w:t>
      </w:r>
    </w:p>
    <w:p w:rsidR="002B4280" w:rsidRDefault="002B4280">
      <w:pPr>
        <w:spacing w:line="120" w:lineRule="exact"/>
        <w:jc w:val="right"/>
        <w:rPr>
          <w:sz w:val="18"/>
          <w:szCs w:val="18"/>
          <w:u w:val="single"/>
        </w:rPr>
      </w:pPr>
    </w:p>
    <w:tbl>
      <w:tblPr>
        <w:tblW w:w="14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808"/>
        <w:gridCol w:w="992"/>
        <w:gridCol w:w="1276"/>
        <w:gridCol w:w="1134"/>
        <w:gridCol w:w="1276"/>
        <w:gridCol w:w="1800"/>
        <w:gridCol w:w="1985"/>
        <w:gridCol w:w="2167"/>
      </w:tblGrid>
      <w:tr w:rsidR="002B4280">
        <w:trPr>
          <w:jc w:val="center"/>
        </w:trPr>
        <w:tc>
          <w:tcPr>
            <w:tcW w:w="4369" w:type="dxa"/>
            <w:gridSpan w:val="2"/>
            <w:vAlign w:val="center"/>
          </w:tcPr>
          <w:p w:rsidR="002B4280" w:rsidRDefault="00C9702C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论文题目</w:t>
            </w:r>
          </w:p>
        </w:tc>
        <w:tc>
          <w:tcPr>
            <w:tcW w:w="992" w:type="dxa"/>
            <w:vAlign w:val="center"/>
          </w:tcPr>
          <w:p w:rsidR="002B4280" w:rsidRDefault="00C970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1276" w:type="dxa"/>
            <w:vAlign w:val="center"/>
          </w:tcPr>
          <w:p w:rsidR="002B4280" w:rsidRDefault="00C9702C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作者</w:t>
            </w:r>
          </w:p>
          <w:p w:rsidR="002B4280" w:rsidRDefault="00C9702C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2B4280" w:rsidRDefault="00C9702C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学号</w:t>
            </w:r>
          </w:p>
        </w:tc>
        <w:tc>
          <w:tcPr>
            <w:tcW w:w="1276" w:type="dxa"/>
            <w:vAlign w:val="center"/>
          </w:tcPr>
          <w:p w:rsidR="002B4280" w:rsidRDefault="00C9702C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指导老师</w:t>
            </w:r>
          </w:p>
        </w:tc>
        <w:tc>
          <w:tcPr>
            <w:tcW w:w="1800" w:type="dxa"/>
            <w:vAlign w:val="center"/>
          </w:tcPr>
          <w:p w:rsidR="002B4280" w:rsidRDefault="00C9702C">
            <w:pPr>
              <w:ind w:left="65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作者联系电话</w:t>
            </w:r>
          </w:p>
        </w:tc>
        <w:tc>
          <w:tcPr>
            <w:tcW w:w="1985" w:type="dxa"/>
            <w:vAlign w:val="center"/>
          </w:tcPr>
          <w:p w:rsidR="002B4280" w:rsidRDefault="00C9702C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作者</w:t>
            </w: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167" w:type="dxa"/>
            <w:shd w:val="clear" w:color="auto" w:fill="auto"/>
          </w:tcPr>
          <w:p w:rsidR="002B4280" w:rsidRDefault="00C9702C">
            <w:pPr>
              <w:widowControl/>
              <w:jc w:val="center"/>
            </w:pPr>
            <w:r>
              <w:rPr>
                <w:rFonts w:hint="eastAsia"/>
              </w:rPr>
              <w:t>推荐发表在何种</w:t>
            </w:r>
          </w:p>
          <w:p w:rsidR="002B4280" w:rsidRDefault="00C9702C">
            <w:pPr>
              <w:widowControl/>
              <w:jc w:val="center"/>
            </w:pPr>
            <w:r>
              <w:rPr>
                <w:rFonts w:hint="eastAsia"/>
              </w:rPr>
              <w:t>校外刊物上</w:t>
            </w:r>
          </w:p>
          <w:p w:rsidR="002B4280" w:rsidRDefault="00C9702C">
            <w:pPr>
              <w:widowControl/>
            </w:pPr>
            <w:r>
              <w:rPr>
                <w:rFonts w:hint="eastAsia"/>
              </w:rPr>
              <w:t>（若不发表，则不填）</w:t>
            </w:r>
          </w:p>
        </w:tc>
      </w:tr>
      <w:tr w:rsidR="002B4280">
        <w:trPr>
          <w:trHeight w:val="598"/>
          <w:jc w:val="center"/>
        </w:trPr>
        <w:tc>
          <w:tcPr>
            <w:tcW w:w="561" w:type="dxa"/>
          </w:tcPr>
          <w:p w:rsidR="002B4280" w:rsidRDefault="00C9702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808" w:type="dxa"/>
            <w:vAlign w:val="center"/>
          </w:tcPr>
          <w:p w:rsidR="002B4280" w:rsidRDefault="00C9702C">
            <w:pPr>
              <w:jc w:val="center"/>
            </w:pPr>
            <w:r>
              <w:rPr>
                <w:rFonts w:hint="eastAsia"/>
              </w:rPr>
              <w:t>随机配置法在随机延迟微分方程</w:t>
            </w:r>
            <w:r>
              <w:rPr>
                <w:rFonts w:hint="eastAsia"/>
              </w:rPr>
              <w:t>Wong-</w:t>
            </w:r>
            <w:proofErr w:type="spellStart"/>
            <w:r>
              <w:rPr>
                <w:rFonts w:hint="eastAsia"/>
              </w:rPr>
              <w:t>Zakai</w:t>
            </w:r>
            <w:proofErr w:type="spellEnd"/>
            <w:r>
              <w:rPr>
                <w:rFonts w:hint="eastAsia"/>
              </w:rPr>
              <w:t>近似上的应用</w:t>
            </w:r>
          </w:p>
        </w:tc>
        <w:tc>
          <w:tcPr>
            <w:tcW w:w="992" w:type="dxa"/>
            <w:vAlign w:val="center"/>
          </w:tcPr>
          <w:p w:rsidR="002B4280" w:rsidRDefault="002B4280">
            <w:pPr>
              <w:jc w:val="center"/>
            </w:pPr>
          </w:p>
        </w:tc>
        <w:tc>
          <w:tcPr>
            <w:tcW w:w="1276" w:type="dxa"/>
            <w:vAlign w:val="center"/>
          </w:tcPr>
          <w:p w:rsidR="002B4280" w:rsidRDefault="00C9702C">
            <w:pPr>
              <w:jc w:val="center"/>
            </w:pPr>
            <w:r>
              <w:rPr>
                <w:rFonts w:hint="eastAsia"/>
              </w:rPr>
              <w:t>徐秋红</w:t>
            </w:r>
          </w:p>
        </w:tc>
        <w:tc>
          <w:tcPr>
            <w:tcW w:w="1134" w:type="dxa"/>
            <w:vAlign w:val="center"/>
          </w:tcPr>
          <w:p w:rsidR="002B4280" w:rsidRDefault="00C9702C">
            <w:pPr>
              <w:jc w:val="center"/>
            </w:pPr>
            <w:r>
              <w:rPr>
                <w:rFonts w:hint="eastAsia"/>
              </w:rPr>
              <w:t>201662</w:t>
            </w:r>
          </w:p>
        </w:tc>
        <w:tc>
          <w:tcPr>
            <w:tcW w:w="1276" w:type="dxa"/>
            <w:vAlign w:val="center"/>
          </w:tcPr>
          <w:p w:rsidR="002B4280" w:rsidRDefault="00C9702C">
            <w:pPr>
              <w:jc w:val="center"/>
            </w:pPr>
            <w:r>
              <w:rPr>
                <w:rFonts w:hint="eastAsia"/>
              </w:rPr>
              <w:t>曹婉容</w:t>
            </w:r>
          </w:p>
        </w:tc>
        <w:tc>
          <w:tcPr>
            <w:tcW w:w="1800" w:type="dxa"/>
            <w:vAlign w:val="center"/>
          </w:tcPr>
          <w:p w:rsidR="002B4280" w:rsidRDefault="00C9702C">
            <w:pPr>
              <w:jc w:val="center"/>
            </w:pPr>
            <w:r>
              <w:rPr>
                <w:rFonts w:hint="eastAsia"/>
              </w:rPr>
              <w:t>18851725628</w:t>
            </w:r>
          </w:p>
        </w:tc>
        <w:tc>
          <w:tcPr>
            <w:tcW w:w="1985" w:type="dxa"/>
            <w:vAlign w:val="center"/>
          </w:tcPr>
          <w:p w:rsidR="002B4280" w:rsidRDefault="00C9702C">
            <w:pPr>
              <w:jc w:val="center"/>
            </w:pPr>
            <w:r>
              <w:rPr>
                <w:rFonts w:hint="eastAsia"/>
              </w:rPr>
              <w:t>1714190679@qq.com</w:t>
            </w:r>
          </w:p>
        </w:tc>
        <w:tc>
          <w:tcPr>
            <w:tcW w:w="2167" w:type="dxa"/>
            <w:shd w:val="clear" w:color="auto" w:fill="auto"/>
          </w:tcPr>
          <w:p w:rsidR="002B4280" w:rsidRDefault="002B4280">
            <w:pPr>
              <w:widowControl/>
              <w:jc w:val="left"/>
            </w:pPr>
          </w:p>
        </w:tc>
      </w:tr>
      <w:tr w:rsidR="00223EF3" w:rsidTr="00223EF3">
        <w:trPr>
          <w:trHeight w:val="1017"/>
          <w:jc w:val="center"/>
        </w:trPr>
        <w:tc>
          <w:tcPr>
            <w:tcW w:w="561" w:type="dxa"/>
          </w:tcPr>
          <w:p w:rsidR="00223EF3" w:rsidRDefault="00223EF3" w:rsidP="00223EF3">
            <w:pPr>
              <w:jc w:val="center"/>
            </w:pPr>
            <w:r>
              <w:t>2</w:t>
            </w:r>
          </w:p>
        </w:tc>
        <w:tc>
          <w:tcPr>
            <w:tcW w:w="3808" w:type="dxa"/>
            <w:vAlign w:val="center"/>
          </w:tcPr>
          <w:p w:rsidR="00223EF3" w:rsidRDefault="00223EF3" w:rsidP="00223EF3">
            <w:pPr>
              <w:jc w:val="center"/>
            </w:pPr>
            <w:r>
              <w:rPr>
                <w:color w:val="000000"/>
              </w:rPr>
              <w:t xml:space="preserve"> </w:t>
            </w:r>
            <w:r w:rsidRPr="00223EF3">
              <w:t>二维带分数阶</w:t>
            </w:r>
            <w:r w:rsidRPr="00223EF3">
              <w:t>Laplacian</w:t>
            </w:r>
            <w:r w:rsidRPr="00223EF3">
              <w:t>算子的对流扩散方程的格子</w:t>
            </w:r>
            <w:r w:rsidRPr="00223EF3">
              <w:t>Boltzmann</w:t>
            </w:r>
            <w:r w:rsidRPr="00223EF3">
              <w:t>模型研究与参数识别</w:t>
            </w:r>
          </w:p>
          <w:p w:rsidR="00223EF3" w:rsidRDefault="00223EF3" w:rsidP="00223EF3">
            <w:pPr>
              <w:jc w:val="center"/>
            </w:pPr>
          </w:p>
        </w:tc>
        <w:tc>
          <w:tcPr>
            <w:tcW w:w="992" w:type="dxa"/>
            <w:vAlign w:val="center"/>
          </w:tcPr>
          <w:p w:rsidR="00223EF3" w:rsidRDefault="00223EF3" w:rsidP="00223EF3">
            <w:pPr>
              <w:jc w:val="center"/>
            </w:pPr>
          </w:p>
        </w:tc>
        <w:tc>
          <w:tcPr>
            <w:tcW w:w="1276" w:type="dxa"/>
            <w:vAlign w:val="center"/>
          </w:tcPr>
          <w:p w:rsidR="00223EF3" w:rsidRDefault="00223EF3" w:rsidP="00223EF3">
            <w:pPr>
              <w:jc w:val="center"/>
            </w:pPr>
            <w:r>
              <w:rPr>
                <w:rFonts w:hint="eastAsia"/>
              </w:rPr>
              <w:t>周彤彤</w:t>
            </w:r>
          </w:p>
        </w:tc>
        <w:tc>
          <w:tcPr>
            <w:tcW w:w="1134" w:type="dxa"/>
            <w:vAlign w:val="center"/>
          </w:tcPr>
          <w:p w:rsidR="00223EF3" w:rsidRDefault="00223EF3" w:rsidP="00223EF3">
            <w:pPr>
              <w:jc w:val="center"/>
            </w:pPr>
            <w:r>
              <w:rPr>
                <w:rFonts w:hint="eastAsia"/>
              </w:rPr>
              <w:t>201663</w:t>
            </w:r>
          </w:p>
        </w:tc>
        <w:tc>
          <w:tcPr>
            <w:tcW w:w="1276" w:type="dxa"/>
            <w:vAlign w:val="center"/>
          </w:tcPr>
          <w:p w:rsidR="00223EF3" w:rsidRDefault="00223EF3" w:rsidP="00223EF3">
            <w:pPr>
              <w:jc w:val="center"/>
            </w:pPr>
            <w:r>
              <w:rPr>
                <w:rFonts w:hint="eastAsia"/>
              </w:rPr>
              <w:t>杜睿</w:t>
            </w:r>
          </w:p>
        </w:tc>
        <w:tc>
          <w:tcPr>
            <w:tcW w:w="1800" w:type="dxa"/>
            <w:vAlign w:val="center"/>
          </w:tcPr>
          <w:p w:rsidR="00223EF3" w:rsidRDefault="00223EF3" w:rsidP="00223EF3">
            <w:pPr>
              <w:jc w:val="center"/>
            </w:pPr>
            <w:r>
              <w:rPr>
                <w:rFonts w:hint="eastAsia"/>
              </w:rPr>
              <w:t>17803908084</w:t>
            </w:r>
          </w:p>
        </w:tc>
        <w:tc>
          <w:tcPr>
            <w:tcW w:w="1985" w:type="dxa"/>
            <w:vAlign w:val="center"/>
          </w:tcPr>
          <w:p w:rsidR="00223EF3" w:rsidRDefault="00223EF3" w:rsidP="00223EF3">
            <w:pPr>
              <w:jc w:val="center"/>
            </w:pPr>
            <w:r>
              <w:rPr>
                <w:rFonts w:hint="eastAsia"/>
              </w:rPr>
              <w:t>220201663@seu.edu.com</w:t>
            </w:r>
          </w:p>
        </w:tc>
        <w:tc>
          <w:tcPr>
            <w:tcW w:w="2167" w:type="dxa"/>
            <w:shd w:val="clear" w:color="auto" w:fill="auto"/>
          </w:tcPr>
          <w:p w:rsidR="00223EF3" w:rsidRDefault="00223EF3" w:rsidP="00223EF3">
            <w:pPr>
              <w:widowControl/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223EF3">
        <w:trPr>
          <w:trHeight w:val="599"/>
          <w:jc w:val="center"/>
        </w:trPr>
        <w:tc>
          <w:tcPr>
            <w:tcW w:w="561" w:type="dxa"/>
          </w:tcPr>
          <w:p w:rsidR="00223EF3" w:rsidRDefault="00223EF3" w:rsidP="00223EF3">
            <w:pPr>
              <w:jc w:val="center"/>
            </w:pPr>
            <w:r>
              <w:t>3</w:t>
            </w:r>
          </w:p>
        </w:tc>
        <w:tc>
          <w:tcPr>
            <w:tcW w:w="3808" w:type="dxa"/>
            <w:vAlign w:val="center"/>
          </w:tcPr>
          <w:p w:rsidR="00223EF3" w:rsidRDefault="00223EF3" w:rsidP="00223EF3">
            <w:pPr>
              <w:jc w:val="center"/>
            </w:pPr>
            <w:r>
              <w:rPr>
                <w:rFonts w:hint="eastAsia"/>
              </w:rPr>
              <w:t>基于形态学和最优传输的医学影像分割预处理</w:t>
            </w:r>
          </w:p>
        </w:tc>
        <w:tc>
          <w:tcPr>
            <w:tcW w:w="992" w:type="dxa"/>
            <w:vAlign w:val="center"/>
          </w:tcPr>
          <w:p w:rsidR="00223EF3" w:rsidRDefault="00223EF3" w:rsidP="00223EF3">
            <w:pPr>
              <w:jc w:val="center"/>
            </w:pPr>
          </w:p>
        </w:tc>
        <w:tc>
          <w:tcPr>
            <w:tcW w:w="1276" w:type="dxa"/>
            <w:vAlign w:val="center"/>
          </w:tcPr>
          <w:p w:rsidR="00223EF3" w:rsidRDefault="00223EF3" w:rsidP="00223EF3">
            <w:pPr>
              <w:jc w:val="center"/>
            </w:pPr>
            <w:r>
              <w:rPr>
                <w:rFonts w:hint="eastAsia"/>
              </w:rPr>
              <w:t>刘新宇</w:t>
            </w:r>
          </w:p>
        </w:tc>
        <w:tc>
          <w:tcPr>
            <w:tcW w:w="1134" w:type="dxa"/>
            <w:vAlign w:val="center"/>
          </w:tcPr>
          <w:p w:rsidR="00223EF3" w:rsidRDefault="00223EF3" w:rsidP="00223EF3">
            <w:pPr>
              <w:jc w:val="center"/>
            </w:pPr>
            <w:r>
              <w:rPr>
                <w:rFonts w:hint="eastAsia"/>
              </w:rPr>
              <w:t>2</w:t>
            </w:r>
            <w:r>
              <w:t>01665</w:t>
            </w:r>
          </w:p>
        </w:tc>
        <w:tc>
          <w:tcPr>
            <w:tcW w:w="1276" w:type="dxa"/>
            <w:vAlign w:val="center"/>
          </w:tcPr>
          <w:p w:rsidR="00223EF3" w:rsidRDefault="00223EF3" w:rsidP="00223EF3">
            <w:pPr>
              <w:jc w:val="center"/>
            </w:pPr>
            <w:proofErr w:type="gramStart"/>
            <w:r>
              <w:rPr>
                <w:rFonts w:hint="eastAsia"/>
              </w:rPr>
              <w:t>李铁香</w:t>
            </w:r>
            <w:proofErr w:type="gramEnd"/>
          </w:p>
        </w:tc>
        <w:tc>
          <w:tcPr>
            <w:tcW w:w="1800" w:type="dxa"/>
            <w:vAlign w:val="center"/>
          </w:tcPr>
          <w:p w:rsidR="00223EF3" w:rsidRDefault="00223EF3" w:rsidP="00223EF3">
            <w:pPr>
              <w:jc w:val="center"/>
            </w:pPr>
            <w:r>
              <w:rPr>
                <w:rFonts w:hint="eastAsia"/>
              </w:rPr>
              <w:t>1</w:t>
            </w:r>
            <w:r>
              <w:t>5532880996</w:t>
            </w:r>
          </w:p>
        </w:tc>
        <w:tc>
          <w:tcPr>
            <w:tcW w:w="1985" w:type="dxa"/>
            <w:vAlign w:val="center"/>
          </w:tcPr>
          <w:p w:rsidR="00223EF3" w:rsidRDefault="00223EF3" w:rsidP="00223EF3">
            <w:pPr>
              <w:jc w:val="center"/>
            </w:pPr>
            <w:r>
              <w:rPr>
                <w:rFonts w:hint="eastAsia"/>
              </w:rPr>
              <w:t>liuxinyu</w:t>
            </w:r>
            <w:r>
              <w:t>0101</w:t>
            </w:r>
            <w:r>
              <w:rPr>
                <w:rFonts w:hint="eastAsia"/>
              </w:rPr>
              <w:t>@</w:t>
            </w:r>
            <w:r>
              <w:t>163.</w:t>
            </w:r>
            <w:r>
              <w:rPr>
                <w:rFonts w:hint="eastAsia"/>
              </w:rPr>
              <w:t>com</w:t>
            </w:r>
          </w:p>
        </w:tc>
        <w:tc>
          <w:tcPr>
            <w:tcW w:w="2167" w:type="dxa"/>
            <w:shd w:val="clear" w:color="auto" w:fill="auto"/>
          </w:tcPr>
          <w:p w:rsidR="00223EF3" w:rsidRDefault="00223EF3" w:rsidP="00223EF3">
            <w:pPr>
              <w:widowControl/>
              <w:jc w:val="left"/>
            </w:pPr>
          </w:p>
        </w:tc>
      </w:tr>
      <w:tr w:rsidR="00223EF3">
        <w:trPr>
          <w:trHeight w:val="598"/>
          <w:jc w:val="center"/>
        </w:trPr>
        <w:tc>
          <w:tcPr>
            <w:tcW w:w="561" w:type="dxa"/>
          </w:tcPr>
          <w:p w:rsidR="00223EF3" w:rsidRPr="00561363" w:rsidRDefault="00223EF3" w:rsidP="00223EF3"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4</w:t>
            </w:r>
          </w:p>
        </w:tc>
        <w:tc>
          <w:tcPr>
            <w:tcW w:w="3808" w:type="dxa"/>
            <w:vAlign w:val="center"/>
          </w:tcPr>
          <w:p w:rsidR="00223EF3" w:rsidRPr="00561363" w:rsidRDefault="00223EF3" w:rsidP="00223EF3">
            <w:pPr>
              <w:jc w:val="center"/>
              <w:rPr>
                <w:sz w:val="18"/>
                <w:szCs w:val="21"/>
              </w:rPr>
            </w:pPr>
            <w:r w:rsidRPr="00561363">
              <w:rPr>
                <w:rFonts w:ascii="Courier New" w:hAnsi="Courier New"/>
                <w:sz w:val="18"/>
                <w:szCs w:val="21"/>
                <w:shd w:val="clear" w:color="auto" w:fill="FFFFFF"/>
              </w:rPr>
              <w:t>时间分数阶扩散方程的边界积分方程方法</w:t>
            </w:r>
          </w:p>
        </w:tc>
        <w:tc>
          <w:tcPr>
            <w:tcW w:w="992" w:type="dxa"/>
            <w:vAlign w:val="center"/>
          </w:tcPr>
          <w:p w:rsidR="00223EF3" w:rsidRDefault="00223EF3" w:rsidP="00223EF3">
            <w:pPr>
              <w:jc w:val="center"/>
            </w:pPr>
          </w:p>
        </w:tc>
        <w:tc>
          <w:tcPr>
            <w:tcW w:w="1276" w:type="dxa"/>
            <w:vAlign w:val="center"/>
          </w:tcPr>
          <w:p w:rsidR="00223EF3" w:rsidRDefault="00223EF3" w:rsidP="00223EF3">
            <w:pPr>
              <w:jc w:val="center"/>
            </w:pPr>
            <w:r>
              <w:rPr>
                <w:rFonts w:hint="eastAsia"/>
              </w:rPr>
              <w:t>罗佳军</w:t>
            </w:r>
          </w:p>
        </w:tc>
        <w:tc>
          <w:tcPr>
            <w:tcW w:w="1134" w:type="dxa"/>
            <w:vAlign w:val="center"/>
          </w:tcPr>
          <w:p w:rsidR="00223EF3" w:rsidRDefault="00223EF3" w:rsidP="00223EF3">
            <w:pPr>
              <w:jc w:val="center"/>
            </w:pPr>
            <w:r>
              <w:rPr>
                <w:rFonts w:hint="eastAsia"/>
              </w:rPr>
              <w:t>2</w:t>
            </w:r>
            <w:r>
              <w:t>01667</w:t>
            </w:r>
          </w:p>
        </w:tc>
        <w:tc>
          <w:tcPr>
            <w:tcW w:w="1276" w:type="dxa"/>
            <w:vAlign w:val="center"/>
          </w:tcPr>
          <w:p w:rsidR="00223EF3" w:rsidRDefault="00223EF3" w:rsidP="00223EF3">
            <w:pPr>
              <w:jc w:val="center"/>
            </w:pPr>
            <w:r>
              <w:rPr>
                <w:rFonts w:hint="eastAsia"/>
              </w:rPr>
              <w:t>王海兵</w:t>
            </w:r>
          </w:p>
        </w:tc>
        <w:tc>
          <w:tcPr>
            <w:tcW w:w="1800" w:type="dxa"/>
            <w:vAlign w:val="center"/>
          </w:tcPr>
          <w:p w:rsidR="00223EF3" w:rsidRDefault="00223EF3" w:rsidP="00223EF3">
            <w:pPr>
              <w:jc w:val="center"/>
            </w:pPr>
            <w:r>
              <w:rPr>
                <w:rFonts w:hint="eastAsia"/>
              </w:rPr>
              <w:t>1</w:t>
            </w:r>
            <w:r>
              <w:t>8093550988</w:t>
            </w:r>
          </w:p>
        </w:tc>
        <w:tc>
          <w:tcPr>
            <w:tcW w:w="1985" w:type="dxa"/>
            <w:vAlign w:val="center"/>
          </w:tcPr>
          <w:p w:rsidR="00223EF3" w:rsidRDefault="00223EF3" w:rsidP="00223EF3">
            <w:pPr>
              <w:jc w:val="center"/>
            </w:pPr>
            <w:r>
              <w:rPr>
                <w:rFonts w:hint="eastAsia"/>
              </w:rPr>
              <w:t>1</w:t>
            </w:r>
            <w:r>
              <w:t>789153649@</w:t>
            </w:r>
            <w:r>
              <w:rPr>
                <w:rFonts w:hint="eastAsia"/>
              </w:rPr>
              <w:t>qq</w:t>
            </w:r>
            <w:r>
              <w:t>.com</w:t>
            </w:r>
          </w:p>
        </w:tc>
        <w:tc>
          <w:tcPr>
            <w:tcW w:w="2167" w:type="dxa"/>
            <w:shd w:val="clear" w:color="auto" w:fill="auto"/>
          </w:tcPr>
          <w:p w:rsidR="00223EF3" w:rsidRDefault="00223EF3" w:rsidP="00223EF3">
            <w:pPr>
              <w:widowControl/>
              <w:jc w:val="left"/>
            </w:pPr>
          </w:p>
        </w:tc>
      </w:tr>
      <w:tr w:rsidR="00223EF3">
        <w:trPr>
          <w:trHeight w:val="599"/>
          <w:jc w:val="center"/>
        </w:trPr>
        <w:tc>
          <w:tcPr>
            <w:tcW w:w="561" w:type="dxa"/>
          </w:tcPr>
          <w:p w:rsidR="00223EF3" w:rsidRDefault="00223EF3" w:rsidP="00223EF3">
            <w:pPr>
              <w:jc w:val="center"/>
            </w:pPr>
            <w:r>
              <w:t>5</w:t>
            </w:r>
          </w:p>
        </w:tc>
        <w:tc>
          <w:tcPr>
            <w:tcW w:w="3808" w:type="dxa"/>
            <w:vAlign w:val="center"/>
          </w:tcPr>
          <w:p w:rsidR="00223EF3" w:rsidRDefault="00223EF3" w:rsidP="00223EF3">
            <w:pPr>
              <w:jc w:val="center"/>
            </w:pPr>
            <w:proofErr w:type="spellStart"/>
            <w:r>
              <w:t>Acousto</w:t>
            </w:r>
            <w:proofErr w:type="spellEnd"/>
            <w:r>
              <w:t>-electric tomography imaging model and algorithm based on two-point gradient Θ method</w:t>
            </w:r>
          </w:p>
        </w:tc>
        <w:tc>
          <w:tcPr>
            <w:tcW w:w="992" w:type="dxa"/>
            <w:vAlign w:val="center"/>
          </w:tcPr>
          <w:p w:rsidR="00223EF3" w:rsidRDefault="00223EF3" w:rsidP="00223EF3">
            <w:pPr>
              <w:jc w:val="center"/>
            </w:pPr>
          </w:p>
        </w:tc>
        <w:tc>
          <w:tcPr>
            <w:tcW w:w="1276" w:type="dxa"/>
            <w:vAlign w:val="center"/>
          </w:tcPr>
          <w:p w:rsidR="00223EF3" w:rsidRDefault="00223EF3" w:rsidP="00223EF3">
            <w:pPr>
              <w:jc w:val="center"/>
            </w:pPr>
            <w:r>
              <w:rPr>
                <w:rFonts w:hint="eastAsia"/>
              </w:rPr>
              <w:t>朱凯</w:t>
            </w:r>
          </w:p>
        </w:tc>
        <w:tc>
          <w:tcPr>
            <w:tcW w:w="1134" w:type="dxa"/>
            <w:vAlign w:val="center"/>
          </w:tcPr>
          <w:p w:rsidR="00223EF3" w:rsidRDefault="00223EF3" w:rsidP="00223EF3">
            <w:pPr>
              <w:jc w:val="center"/>
            </w:pPr>
            <w:r>
              <w:rPr>
                <w:rFonts w:hint="eastAsia"/>
              </w:rPr>
              <w:t>2</w:t>
            </w:r>
            <w:r>
              <w:t>01668</w:t>
            </w:r>
          </w:p>
        </w:tc>
        <w:tc>
          <w:tcPr>
            <w:tcW w:w="1276" w:type="dxa"/>
            <w:vAlign w:val="center"/>
          </w:tcPr>
          <w:p w:rsidR="00223EF3" w:rsidRDefault="00223EF3" w:rsidP="00223EF3">
            <w:pPr>
              <w:jc w:val="center"/>
            </w:pPr>
            <w:r>
              <w:rPr>
                <w:rFonts w:hint="eastAsia"/>
              </w:rPr>
              <w:t>钟敏</w:t>
            </w:r>
          </w:p>
        </w:tc>
        <w:tc>
          <w:tcPr>
            <w:tcW w:w="1800" w:type="dxa"/>
            <w:vAlign w:val="center"/>
          </w:tcPr>
          <w:p w:rsidR="00223EF3" w:rsidRDefault="00223EF3" w:rsidP="00223EF3">
            <w:pPr>
              <w:jc w:val="center"/>
            </w:pPr>
            <w:r>
              <w:rPr>
                <w:rFonts w:hint="eastAsia"/>
              </w:rPr>
              <w:t>1</w:t>
            </w:r>
            <w:r>
              <w:t>5205202207</w:t>
            </w:r>
          </w:p>
        </w:tc>
        <w:tc>
          <w:tcPr>
            <w:tcW w:w="1985" w:type="dxa"/>
            <w:vAlign w:val="center"/>
          </w:tcPr>
          <w:p w:rsidR="00223EF3" w:rsidRDefault="00223EF3" w:rsidP="00223EF3">
            <w:pPr>
              <w:jc w:val="center"/>
            </w:pPr>
            <w:r>
              <w:t>Z</w:t>
            </w:r>
            <w:r>
              <w:rPr>
                <w:rFonts w:hint="eastAsia"/>
              </w:rPr>
              <w:t>hukai</w:t>
            </w:r>
            <w:r>
              <w:t>math@seu.edu.cn</w:t>
            </w:r>
          </w:p>
        </w:tc>
        <w:tc>
          <w:tcPr>
            <w:tcW w:w="2167" w:type="dxa"/>
            <w:shd w:val="clear" w:color="auto" w:fill="auto"/>
          </w:tcPr>
          <w:p w:rsidR="00223EF3" w:rsidRDefault="00223EF3" w:rsidP="00223EF3">
            <w:pPr>
              <w:widowControl/>
              <w:jc w:val="left"/>
            </w:pPr>
          </w:p>
        </w:tc>
      </w:tr>
      <w:tr w:rsidR="00223EF3">
        <w:trPr>
          <w:trHeight w:val="598"/>
          <w:jc w:val="center"/>
        </w:trPr>
        <w:tc>
          <w:tcPr>
            <w:tcW w:w="561" w:type="dxa"/>
          </w:tcPr>
          <w:p w:rsidR="00223EF3" w:rsidRDefault="00223EF3" w:rsidP="00223EF3">
            <w:pPr>
              <w:jc w:val="center"/>
            </w:pPr>
            <w:r>
              <w:t>6</w:t>
            </w:r>
          </w:p>
        </w:tc>
        <w:tc>
          <w:tcPr>
            <w:tcW w:w="3808" w:type="dxa"/>
            <w:vAlign w:val="center"/>
          </w:tcPr>
          <w:p w:rsidR="00223EF3" w:rsidRDefault="00223EF3" w:rsidP="00223EF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基于</w:t>
            </w:r>
            <w:r>
              <w:rPr>
                <w:rFonts w:hAnsi="宋体" w:hint="eastAsia"/>
                <w:sz w:val="24"/>
              </w:rPr>
              <w:t xml:space="preserve"> Score matching </w:t>
            </w:r>
            <w:r>
              <w:rPr>
                <w:rFonts w:hAnsi="宋体" w:hint="eastAsia"/>
                <w:sz w:val="24"/>
              </w:rPr>
              <w:t>的</w:t>
            </w:r>
            <w:r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 xml:space="preserve">SVGD </w:t>
            </w:r>
            <w:r>
              <w:rPr>
                <w:rFonts w:hAnsi="宋体" w:hint="eastAsia"/>
                <w:sz w:val="24"/>
              </w:rPr>
              <w:t>方法</w:t>
            </w:r>
          </w:p>
          <w:p w:rsidR="00223EF3" w:rsidRDefault="00223EF3" w:rsidP="00223EF3">
            <w:pPr>
              <w:jc w:val="center"/>
            </w:pPr>
          </w:p>
        </w:tc>
        <w:tc>
          <w:tcPr>
            <w:tcW w:w="992" w:type="dxa"/>
            <w:vAlign w:val="center"/>
          </w:tcPr>
          <w:p w:rsidR="00223EF3" w:rsidRDefault="00223EF3" w:rsidP="00223EF3">
            <w:pPr>
              <w:jc w:val="center"/>
            </w:pPr>
          </w:p>
        </w:tc>
        <w:tc>
          <w:tcPr>
            <w:tcW w:w="1276" w:type="dxa"/>
            <w:vAlign w:val="center"/>
          </w:tcPr>
          <w:p w:rsidR="00223EF3" w:rsidRDefault="00223EF3" w:rsidP="00223EF3">
            <w:pPr>
              <w:jc w:val="center"/>
            </w:pPr>
            <w:r>
              <w:rPr>
                <w:rFonts w:hint="eastAsia"/>
              </w:rPr>
              <w:t>邓璇</w:t>
            </w:r>
          </w:p>
        </w:tc>
        <w:tc>
          <w:tcPr>
            <w:tcW w:w="1134" w:type="dxa"/>
            <w:vAlign w:val="center"/>
          </w:tcPr>
          <w:p w:rsidR="00223EF3" w:rsidRDefault="00223EF3" w:rsidP="00223EF3">
            <w:pPr>
              <w:jc w:val="center"/>
            </w:pPr>
            <w:r>
              <w:rPr>
                <w:rFonts w:hint="eastAsia"/>
              </w:rPr>
              <w:t>201669</w:t>
            </w:r>
          </w:p>
        </w:tc>
        <w:tc>
          <w:tcPr>
            <w:tcW w:w="1276" w:type="dxa"/>
            <w:vAlign w:val="center"/>
          </w:tcPr>
          <w:p w:rsidR="00223EF3" w:rsidRDefault="00223EF3" w:rsidP="00223EF3">
            <w:pPr>
              <w:jc w:val="center"/>
            </w:pPr>
            <w:r>
              <w:rPr>
                <w:rFonts w:hint="eastAsia"/>
              </w:rPr>
              <w:t>闫亮</w:t>
            </w:r>
          </w:p>
        </w:tc>
        <w:tc>
          <w:tcPr>
            <w:tcW w:w="1800" w:type="dxa"/>
            <w:vAlign w:val="center"/>
          </w:tcPr>
          <w:p w:rsidR="00223EF3" w:rsidRDefault="00223EF3" w:rsidP="00223EF3">
            <w:pPr>
              <w:jc w:val="center"/>
            </w:pPr>
            <w:r>
              <w:rPr>
                <w:rFonts w:hint="eastAsia"/>
              </w:rPr>
              <w:t>18794753301</w:t>
            </w:r>
          </w:p>
        </w:tc>
        <w:tc>
          <w:tcPr>
            <w:tcW w:w="1985" w:type="dxa"/>
            <w:vAlign w:val="center"/>
          </w:tcPr>
          <w:p w:rsidR="00223EF3" w:rsidRDefault="00223EF3" w:rsidP="00223EF3">
            <w:pPr>
              <w:jc w:val="center"/>
            </w:pPr>
            <w:r>
              <w:rPr>
                <w:rFonts w:hint="eastAsia"/>
              </w:rPr>
              <w:t>1125188858@qq.com</w:t>
            </w:r>
          </w:p>
        </w:tc>
        <w:tc>
          <w:tcPr>
            <w:tcW w:w="2167" w:type="dxa"/>
            <w:shd w:val="clear" w:color="auto" w:fill="auto"/>
          </w:tcPr>
          <w:p w:rsidR="00223EF3" w:rsidRDefault="00223EF3" w:rsidP="00223EF3">
            <w:pPr>
              <w:widowControl/>
              <w:jc w:val="left"/>
            </w:pPr>
          </w:p>
        </w:tc>
      </w:tr>
      <w:tr w:rsidR="00223EF3">
        <w:trPr>
          <w:trHeight w:val="598"/>
          <w:jc w:val="center"/>
        </w:trPr>
        <w:tc>
          <w:tcPr>
            <w:tcW w:w="561" w:type="dxa"/>
          </w:tcPr>
          <w:p w:rsidR="00223EF3" w:rsidRDefault="00223EF3" w:rsidP="00223EF3">
            <w:pPr>
              <w:jc w:val="center"/>
            </w:pPr>
            <w:r>
              <w:t>7</w:t>
            </w:r>
          </w:p>
        </w:tc>
        <w:tc>
          <w:tcPr>
            <w:tcW w:w="3808" w:type="dxa"/>
            <w:vAlign w:val="center"/>
          </w:tcPr>
          <w:p w:rsidR="00223EF3" w:rsidRDefault="00223EF3" w:rsidP="00223EF3">
            <w:pPr>
              <w:jc w:val="center"/>
            </w:pPr>
            <w:r w:rsidRPr="006D4594">
              <w:rPr>
                <w:rFonts w:hint="eastAsia"/>
              </w:rPr>
              <w:t>基于压缩感知与多线圈编码的磁共振超分辨重建</w:t>
            </w:r>
          </w:p>
        </w:tc>
        <w:tc>
          <w:tcPr>
            <w:tcW w:w="992" w:type="dxa"/>
            <w:vAlign w:val="center"/>
          </w:tcPr>
          <w:p w:rsidR="00223EF3" w:rsidRDefault="00223EF3" w:rsidP="00223EF3">
            <w:pPr>
              <w:jc w:val="center"/>
            </w:pPr>
          </w:p>
        </w:tc>
        <w:tc>
          <w:tcPr>
            <w:tcW w:w="1276" w:type="dxa"/>
            <w:vAlign w:val="center"/>
          </w:tcPr>
          <w:p w:rsidR="00223EF3" w:rsidRDefault="00223EF3" w:rsidP="00223EF3">
            <w:pPr>
              <w:jc w:val="center"/>
            </w:pPr>
            <w:r>
              <w:rPr>
                <w:rFonts w:hint="eastAsia"/>
              </w:rPr>
              <w:t>薛欣瑶</w:t>
            </w:r>
          </w:p>
        </w:tc>
        <w:tc>
          <w:tcPr>
            <w:tcW w:w="1134" w:type="dxa"/>
            <w:vAlign w:val="center"/>
          </w:tcPr>
          <w:p w:rsidR="00223EF3" w:rsidRDefault="00223EF3" w:rsidP="00223EF3">
            <w:pPr>
              <w:jc w:val="center"/>
            </w:pPr>
            <w:r>
              <w:rPr>
                <w:rFonts w:hint="eastAsia"/>
              </w:rPr>
              <w:t>2</w:t>
            </w:r>
            <w:r>
              <w:t>01670</w:t>
            </w:r>
          </w:p>
        </w:tc>
        <w:tc>
          <w:tcPr>
            <w:tcW w:w="1276" w:type="dxa"/>
            <w:vAlign w:val="center"/>
          </w:tcPr>
          <w:p w:rsidR="00223EF3" w:rsidRDefault="00223EF3" w:rsidP="00223EF3">
            <w:pPr>
              <w:jc w:val="center"/>
            </w:pPr>
            <w:proofErr w:type="gramStart"/>
            <w:r>
              <w:rPr>
                <w:rFonts w:hint="eastAsia"/>
              </w:rPr>
              <w:t>王丽艳</w:t>
            </w:r>
            <w:proofErr w:type="gramEnd"/>
          </w:p>
        </w:tc>
        <w:tc>
          <w:tcPr>
            <w:tcW w:w="1800" w:type="dxa"/>
            <w:vAlign w:val="center"/>
          </w:tcPr>
          <w:p w:rsidR="00223EF3" w:rsidRDefault="00223EF3" w:rsidP="00223EF3">
            <w:pPr>
              <w:jc w:val="center"/>
            </w:pPr>
            <w:r>
              <w:rPr>
                <w:rFonts w:hint="eastAsia"/>
              </w:rPr>
              <w:t>1</w:t>
            </w:r>
            <w:r>
              <w:t>5165106298</w:t>
            </w:r>
          </w:p>
        </w:tc>
        <w:tc>
          <w:tcPr>
            <w:tcW w:w="1985" w:type="dxa"/>
            <w:vAlign w:val="center"/>
          </w:tcPr>
          <w:p w:rsidR="00223EF3" w:rsidRDefault="00223EF3" w:rsidP="00223EF3">
            <w:pPr>
              <w:jc w:val="center"/>
            </w:pPr>
            <w:r>
              <w:t>x</w:t>
            </w:r>
            <w:r>
              <w:rPr>
                <w:rFonts w:hint="eastAsia"/>
              </w:rPr>
              <w:t>uexinyao</w:t>
            </w:r>
            <w:r>
              <w:t>98@qq.com</w:t>
            </w:r>
          </w:p>
        </w:tc>
        <w:tc>
          <w:tcPr>
            <w:tcW w:w="2167" w:type="dxa"/>
            <w:shd w:val="clear" w:color="auto" w:fill="auto"/>
          </w:tcPr>
          <w:p w:rsidR="00223EF3" w:rsidRDefault="00223EF3" w:rsidP="00223EF3">
            <w:pPr>
              <w:widowControl/>
              <w:jc w:val="left"/>
            </w:pPr>
          </w:p>
        </w:tc>
      </w:tr>
      <w:tr w:rsidR="00223EF3">
        <w:trPr>
          <w:trHeight w:val="599"/>
          <w:jc w:val="center"/>
        </w:trPr>
        <w:tc>
          <w:tcPr>
            <w:tcW w:w="561" w:type="dxa"/>
          </w:tcPr>
          <w:p w:rsidR="00223EF3" w:rsidRDefault="00223EF3" w:rsidP="00223EF3">
            <w:pPr>
              <w:jc w:val="center"/>
            </w:pPr>
            <w:r>
              <w:t>8</w:t>
            </w:r>
            <w:bookmarkStart w:id="0" w:name="_GoBack"/>
            <w:bookmarkEnd w:id="0"/>
          </w:p>
        </w:tc>
        <w:tc>
          <w:tcPr>
            <w:tcW w:w="3808" w:type="dxa"/>
            <w:vAlign w:val="center"/>
          </w:tcPr>
          <w:p w:rsidR="00223EF3" w:rsidRDefault="00223EF3" w:rsidP="00223EF3">
            <w:pPr>
              <w:jc w:val="center"/>
            </w:pPr>
            <w:r>
              <w:rPr>
                <w:rFonts w:hint="eastAsia"/>
              </w:rPr>
              <w:t>基于</w:t>
            </w:r>
            <w:r>
              <w:rPr>
                <w:rFonts w:hint="eastAsia"/>
              </w:rPr>
              <w:t>3D U-net</w:t>
            </w:r>
            <w:r>
              <w:rPr>
                <w:rFonts w:hint="eastAsia"/>
              </w:rPr>
              <w:t>的大脑医学影像自动分割</w:t>
            </w:r>
          </w:p>
        </w:tc>
        <w:tc>
          <w:tcPr>
            <w:tcW w:w="992" w:type="dxa"/>
            <w:vAlign w:val="center"/>
          </w:tcPr>
          <w:p w:rsidR="00223EF3" w:rsidRDefault="00223EF3" w:rsidP="00223EF3">
            <w:pPr>
              <w:jc w:val="center"/>
            </w:pPr>
          </w:p>
        </w:tc>
        <w:tc>
          <w:tcPr>
            <w:tcW w:w="1276" w:type="dxa"/>
            <w:vAlign w:val="center"/>
          </w:tcPr>
          <w:p w:rsidR="00223EF3" w:rsidRDefault="00223EF3" w:rsidP="00223EF3">
            <w:pPr>
              <w:jc w:val="center"/>
            </w:pPr>
            <w:r>
              <w:rPr>
                <w:rFonts w:hint="eastAsia"/>
              </w:rPr>
              <w:t>徐睿璇</w:t>
            </w:r>
          </w:p>
        </w:tc>
        <w:tc>
          <w:tcPr>
            <w:tcW w:w="1134" w:type="dxa"/>
            <w:vAlign w:val="center"/>
          </w:tcPr>
          <w:p w:rsidR="00223EF3" w:rsidRDefault="00223EF3" w:rsidP="00223EF3">
            <w:pPr>
              <w:jc w:val="center"/>
            </w:pPr>
            <w:r>
              <w:rPr>
                <w:rFonts w:hint="eastAsia"/>
              </w:rPr>
              <w:t>201700</w:t>
            </w:r>
          </w:p>
        </w:tc>
        <w:tc>
          <w:tcPr>
            <w:tcW w:w="1276" w:type="dxa"/>
            <w:vAlign w:val="center"/>
          </w:tcPr>
          <w:p w:rsidR="00223EF3" w:rsidRDefault="00223EF3" w:rsidP="00223EF3">
            <w:pPr>
              <w:jc w:val="center"/>
            </w:pPr>
            <w:proofErr w:type="gramStart"/>
            <w:r>
              <w:rPr>
                <w:rFonts w:hint="eastAsia"/>
              </w:rPr>
              <w:t>李铁香</w:t>
            </w:r>
            <w:proofErr w:type="gramEnd"/>
          </w:p>
        </w:tc>
        <w:tc>
          <w:tcPr>
            <w:tcW w:w="1800" w:type="dxa"/>
            <w:vAlign w:val="center"/>
          </w:tcPr>
          <w:p w:rsidR="00223EF3" w:rsidRDefault="00223EF3" w:rsidP="00223EF3">
            <w:pPr>
              <w:jc w:val="center"/>
            </w:pPr>
            <w:r>
              <w:rPr>
                <w:rFonts w:hint="eastAsia"/>
              </w:rPr>
              <w:t>18351937266</w:t>
            </w:r>
          </w:p>
        </w:tc>
        <w:tc>
          <w:tcPr>
            <w:tcW w:w="1985" w:type="dxa"/>
            <w:vAlign w:val="center"/>
          </w:tcPr>
          <w:p w:rsidR="00223EF3" w:rsidRDefault="00223EF3" w:rsidP="00223EF3">
            <w:pPr>
              <w:jc w:val="center"/>
            </w:pPr>
            <w:r>
              <w:rPr>
                <w:rFonts w:hint="eastAsia"/>
              </w:rPr>
              <w:t>734876929@qq.com</w:t>
            </w:r>
          </w:p>
        </w:tc>
        <w:tc>
          <w:tcPr>
            <w:tcW w:w="2167" w:type="dxa"/>
            <w:shd w:val="clear" w:color="auto" w:fill="auto"/>
          </w:tcPr>
          <w:p w:rsidR="00223EF3" w:rsidRDefault="00223EF3" w:rsidP="00223EF3">
            <w:pPr>
              <w:widowControl/>
              <w:jc w:val="left"/>
            </w:pPr>
          </w:p>
        </w:tc>
      </w:tr>
    </w:tbl>
    <w:p w:rsidR="002B4280" w:rsidRDefault="00C9702C">
      <w:r>
        <w:rPr>
          <w:rFonts w:hint="eastAsia"/>
        </w:rPr>
        <w:t xml:space="preserve">     </w:t>
      </w:r>
      <w:r>
        <w:rPr>
          <w:rFonts w:hint="eastAsia"/>
        </w:rPr>
        <w:t>备注：请在推荐为优秀论文的序号前打“★”</w:t>
      </w:r>
    </w:p>
    <w:sectPr w:rsidR="002B4280">
      <w:headerReference w:type="default" r:id="rId7"/>
      <w:pgSz w:w="16838" w:h="11906" w:orient="landscape"/>
      <w:pgMar w:top="1418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02C" w:rsidRDefault="00C9702C">
      <w:r>
        <w:separator/>
      </w:r>
    </w:p>
  </w:endnote>
  <w:endnote w:type="continuationSeparator" w:id="0">
    <w:p w:rsidR="00C9702C" w:rsidRDefault="00C97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02C" w:rsidRDefault="00C9702C">
      <w:r>
        <w:separator/>
      </w:r>
    </w:p>
  </w:footnote>
  <w:footnote w:type="continuationSeparator" w:id="0">
    <w:p w:rsidR="00C9702C" w:rsidRDefault="00C97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280" w:rsidRDefault="00C9702C">
    <w:pPr>
      <w:pStyle w:val="a4"/>
    </w:pPr>
    <w:r>
      <w:rPr>
        <w:rFonts w:hint="eastAsia"/>
      </w:rPr>
      <w:t>东南大学研究生学报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629"/>
    <w:rsid w:val="000021A5"/>
    <w:rsid w:val="000238B4"/>
    <w:rsid w:val="000407A0"/>
    <w:rsid w:val="00080D97"/>
    <w:rsid w:val="000F421B"/>
    <w:rsid w:val="0014272C"/>
    <w:rsid w:val="001925C5"/>
    <w:rsid w:val="001F1E65"/>
    <w:rsid w:val="00223EF3"/>
    <w:rsid w:val="00263E18"/>
    <w:rsid w:val="0029558D"/>
    <w:rsid w:val="002B4280"/>
    <w:rsid w:val="003E5908"/>
    <w:rsid w:val="00427E4D"/>
    <w:rsid w:val="004B5E4B"/>
    <w:rsid w:val="004C748B"/>
    <w:rsid w:val="005A17CF"/>
    <w:rsid w:val="00625590"/>
    <w:rsid w:val="00695FA3"/>
    <w:rsid w:val="006E4B18"/>
    <w:rsid w:val="00726BD9"/>
    <w:rsid w:val="00733C14"/>
    <w:rsid w:val="007F49D0"/>
    <w:rsid w:val="008675F1"/>
    <w:rsid w:val="008A331F"/>
    <w:rsid w:val="008A6629"/>
    <w:rsid w:val="009A2E7E"/>
    <w:rsid w:val="009C5A23"/>
    <w:rsid w:val="00A144C8"/>
    <w:rsid w:val="00A7342B"/>
    <w:rsid w:val="00AB33B5"/>
    <w:rsid w:val="00B377EC"/>
    <w:rsid w:val="00B37C6D"/>
    <w:rsid w:val="00B77ACC"/>
    <w:rsid w:val="00B85562"/>
    <w:rsid w:val="00BE2251"/>
    <w:rsid w:val="00C16646"/>
    <w:rsid w:val="00C2583E"/>
    <w:rsid w:val="00C5134F"/>
    <w:rsid w:val="00C95423"/>
    <w:rsid w:val="00C9702C"/>
    <w:rsid w:val="00D336F2"/>
    <w:rsid w:val="00D451D6"/>
    <w:rsid w:val="00D653F7"/>
    <w:rsid w:val="00D744A5"/>
    <w:rsid w:val="00E05E42"/>
    <w:rsid w:val="00E35BBE"/>
    <w:rsid w:val="00E92505"/>
    <w:rsid w:val="00F01159"/>
    <w:rsid w:val="00F4783D"/>
    <w:rsid w:val="00F52177"/>
    <w:rsid w:val="00F67FDE"/>
    <w:rsid w:val="00FB7353"/>
    <w:rsid w:val="00FC74B9"/>
    <w:rsid w:val="00FF373F"/>
    <w:rsid w:val="2FE9077D"/>
    <w:rsid w:val="52A3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CBFD89"/>
  <w15:docId w15:val="{F35F7B04-EEA0-45A9-AE7D-10341B71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semiHidden/>
    <w:unhideWhenUsed/>
    <w:rsid w:val="00223E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0">
    <w:name w:val="HTML 预设格式 字符"/>
    <w:basedOn w:val="a0"/>
    <w:link w:val="HTML"/>
    <w:semiHidden/>
    <w:rsid w:val="00223EF3"/>
    <w:rPr>
      <w:rFonts w:ascii="宋体" w:hAnsi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783</Characters>
  <Application>Microsoft Office Word</Application>
  <DocSecurity>0</DocSecurity>
  <Lines>6</Lines>
  <Paragraphs>1</Paragraphs>
  <ScaleCrop>false</ScaleCrop>
  <Company>Photonic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东南大学校庆研究生学术报告会论文统计表</dc:title>
  <dc:creator>David</dc:creator>
  <cp:lastModifiedBy>zx</cp:lastModifiedBy>
  <cp:revision>8</cp:revision>
  <dcterms:created xsi:type="dcterms:W3CDTF">2017-03-16T07:15:00Z</dcterms:created>
  <dcterms:modified xsi:type="dcterms:W3CDTF">2022-04-27T06:39:00Z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