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9C2" w:rsidRPr="009F49C2" w:rsidRDefault="009F49C2" w:rsidP="009F49C2">
      <w:pPr>
        <w:widowControl/>
        <w:shd w:val="clear" w:color="auto" w:fill="FFFFFF"/>
        <w:spacing w:before="100" w:beforeAutospacing="1" w:after="100" w:afterAutospacing="1" w:line="357" w:lineRule="atLeast"/>
        <w:jc w:val="center"/>
        <w:rPr>
          <w:rFonts w:ascii="Verdana" w:eastAsia="宋体" w:hAnsi="Verdana" w:cs="宋体"/>
          <w:color w:val="000000"/>
          <w:kern w:val="0"/>
          <w:szCs w:val="21"/>
        </w:rPr>
      </w:pPr>
      <w:r w:rsidRPr="009F49C2">
        <w:rPr>
          <w:rFonts w:ascii="Verdana" w:eastAsia="宋体" w:hAnsi="Verdana" w:cs="宋体"/>
          <w:color w:val="000000"/>
          <w:kern w:val="0"/>
          <w:sz w:val="28"/>
          <w:szCs w:val="28"/>
        </w:rPr>
        <w:t>中国自主产权</w:t>
      </w:r>
      <w:r w:rsidRPr="009F49C2">
        <w:rPr>
          <w:rFonts w:ascii="Verdana" w:eastAsia="宋体" w:hAnsi="Verdana" w:cs="宋体"/>
          <w:color w:val="000000"/>
          <w:kern w:val="0"/>
          <w:sz w:val="28"/>
          <w:szCs w:val="28"/>
        </w:rPr>
        <w:t>FPGA</w:t>
      </w:r>
      <w:r w:rsidRPr="009F49C2">
        <w:rPr>
          <w:rFonts w:ascii="Verdana" w:eastAsia="宋体" w:hAnsi="Verdana" w:cs="宋体"/>
          <w:color w:val="000000"/>
          <w:kern w:val="0"/>
          <w:sz w:val="28"/>
          <w:szCs w:val="28"/>
        </w:rPr>
        <w:t>领军厂商</w:t>
      </w:r>
      <w:r w:rsidRPr="009F49C2">
        <w:rPr>
          <w:rFonts w:ascii="Verdana" w:eastAsia="宋体" w:hAnsi="Verdana" w:cs="宋体"/>
          <w:color w:val="000000"/>
          <w:kern w:val="0"/>
          <w:sz w:val="28"/>
          <w:szCs w:val="28"/>
        </w:rPr>
        <w:t>——</w:t>
      </w:r>
      <w:bookmarkStart w:id="0" w:name="_GoBack"/>
      <w:r w:rsidRPr="009F49C2">
        <w:rPr>
          <w:rFonts w:ascii="Verdana" w:eastAsia="宋体" w:hAnsi="Verdana" w:cs="宋体"/>
          <w:color w:val="000000"/>
          <w:kern w:val="0"/>
          <w:sz w:val="28"/>
          <w:szCs w:val="28"/>
        </w:rPr>
        <w:t>深圳市</w:t>
      </w:r>
      <w:proofErr w:type="gramStart"/>
      <w:r w:rsidRPr="009F49C2">
        <w:rPr>
          <w:rFonts w:ascii="Verdana" w:eastAsia="宋体" w:hAnsi="Verdana" w:cs="宋体"/>
          <w:color w:val="000000"/>
          <w:kern w:val="0"/>
          <w:sz w:val="28"/>
          <w:szCs w:val="28"/>
        </w:rPr>
        <w:t>同创国芯招聘</w:t>
      </w:r>
      <w:proofErr w:type="gramEnd"/>
      <w:r w:rsidRPr="009F49C2">
        <w:rPr>
          <w:rFonts w:ascii="Verdana" w:eastAsia="宋体" w:hAnsi="Verdana" w:cs="宋体"/>
          <w:color w:val="000000"/>
          <w:kern w:val="0"/>
          <w:sz w:val="28"/>
          <w:szCs w:val="28"/>
        </w:rPr>
        <w:t>简章</w:t>
      </w:r>
      <w:bookmarkEnd w:id="0"/>
    </w:p>
    <w:p w:rsidR="009F49C2" w:rsidRPr="009F49C2" w:rsidRDefault="009F49C2" w:rsidP="009F49C2">
      <w:pPr>
        <w:widowControl/>
        <w:shd w:val="clear" w:color="auto" w:fill="FFFFFF"/>
        <w:spacing w:before="100" w:beforeAutospacing="1" w:after="100" w:afterAutospacing="1" w:line="315" w:lineRule="atLeast"/>
        <w:ind w:left="420" w:hanging="4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9F49C2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一、    公司简介</w:t>
      </w:r>
    </w:p>
    <w:p w:rsidR="009F49C2" w:rsidRPr="009F49C2" w:rsidRDefault="009F49C2" w:rsidP="009F49C2">
      <w:pPr>
        <w:widowControl/>
        <w:shd w:val="clear" w:color="auto" w:fill="FFFFFF"/>
        <w:spacing w:before="100" w:beforeAutospacing="1" w:after="100" w:afterAutospacing="1" w:line="357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9F49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深圳市同创国芯电子有限公司</w:t>
      </w:r>
      <w:proofErr w:type="gramStart"/>
      <w:r w:rsidRPr="009F49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系上市</w:t>
      </w:r>
      <w:proofErr w:type="gramEnd"/>
      <w:r w:rsidRPr="009F49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司同方国芯（002049）下属公司，成立于2013年12月，注册资本人民币1.5亿元，总投资4.5亿元，从事大规模、高性能、高性价比的FPGA产品研发与销售，承接国家工信部“核高基”课题6项，是国家工信部等部委重点支持企业，是中国FPGA行业龙头厂商。公司立足本土，以全球化思维布局，总部设在深圳，在国内拥有上海、北京2个研发分部，拥有实力雄厚的海归研发团队。</w:t>
      </w:r>
    </w:p>
    <w:p w:rsidR="009F49C2" w:rsidRPr="009F49C2" w:rsidRDefault="009F49C2" w:rsidP="009F49C2">
      <w:pPr>
        <w:widowControl/>
        <w:shd w:val="clear" w:color="auto" w:fill="FFFFFF"/>
        <w:spacing w:before="100" w:beforeAutospacing="1" w:after="100" w:afterAutospacing="1" w:line="315" w:lineRule="atLeast"/>
        <w:ind w:left="420" w:hanging="4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9F49C2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二、    招聘职位</w:t>
      </w:r>
    </w:p>
    <w:tbl>
      <w:tblPr>
        <w:tblW w:w="964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3"/>
        <w:gridCol w:w="1851"/>
        <w:gridCol w:w="2707"/>
        <w:gridCol w:w="1985"/>
        <w:gridCol w:w="1333"/>
      </w:tblGrid>
      <w:tr w:rsidR="009F49C2" w:rsidRPr="009F49C2" w:rsidTr="009F49C2">
        <w:trPr>
          <w:trHeight w:val="672"/>
          <w:jc w:val="center"/>
        </w:trPr>
        <w:tc>
          <w:tcPr>
            <w:tcW w:w="1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49C2" w:rsidRPr="009F49C2" w:rsidRDefault="009F49C2" w:rsidP="009F49C2">
            <w:pPr>
              <w:widowControl/>
              <w:spacing w:before="100" w:beforeAutospacing="1" w:after="150" w:line="30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49C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职位名称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49C2" w:rsidRPr="009F49C2" w:rsidRDefault="009F49C2" w:rsidP="009F49C2">
            <w:pPr>
              <w:widowControl/>
              <w:spacing w:before="100" w:beforeAutospacing="1" w:after="150" w:line="30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49C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工作方向</w:t>
            </w:r>
          </w:p>
        </w:tc>
        <w:tc>
          <w:tcPr>
            <w:tcW w:w="2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49C2" w:rsidRPr="009F49C2" w:rsidRDefault="009F49C2" w:rsidP="009F49C2">
            <w:pPr>
              <w:widowControl/>
              <w:spacing w:before="100" w:beforeAutospacing="1" w:after="150" w:line="30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49C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对口专业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49C2" w:rsidRPr="009F49C2" w:rsidRDefault="009F49C2" w:rsidP="009F49C2">
            <w:pPr>
              <w:widowControl/>
              <w:spacing w:before="100" w:beforeAutospacing="1" w:after="150" w:line="30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49C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学历要求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49C2" w:rsidRPr="009F49C2" w:rsidRDefault="009F49C2" w:rsidP="009F49C2">
            <w:pPr>
              <w:widowControl/>
              <w:spacing w:before="100" w:beforeAutospacing="1" w:after="150" w:line="30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49C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工作地点</w:t>
            </w:r>
          </w:p>
        </w:tc>
      </w:tr>
      <w:tr w:rsidR="009F49C2" w:rsidRPr="009F49C2" w:rsidTr="009F49C2">
        <w:trPr>
          <w:trHeight w:val="806"/>
          <w:jc w:val="center"/>
        </w:trPr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9C2" w:rsidRPr="009F49C2" w:rsidRDefault="009F49C2" w:rsidP="009F49C2">
            <w:pPr>
              <w:widowControl/>
              <w:spacing w:before="100" w:beforeAutospacing="1" w:after="150" w:line="30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49C2">
              <w:rPr>
                <w:rFonts w:ascii="宋体" w:eastAsia="宋体" w:hAnsi="宋体" w:cs="宋体" w:hint="eastAsia"/>
                <w:kern w:val="0"/>
                <w:sz w:val="22"/>
              </w:rPr>
              <w:t>软件开发工程师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9C2" w:rsidRPr="009F49C2" w:rsidRDefault="009F49C2" w:rsidP="009F49C2">
            <w:pPr>
              <w:widowControl/>
              <w:spacing w:before="100" w:beforeAutospacing="1" w:after="150" w:line="30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49C2">
              <w:rPr>
                <w:rFonts w:ascii="宋体" w:eastAsia="宋体" w:hAnsi="宋体" w:cs="宋体" w:hint="eastAsia"/>
                <w:kern w:val="0"/>
                <w:sz w:val="22"/>
              </w:rPr>
              <w:t>软件开发/算法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9C2" w:rsidRPr="009F49C2" w:rsidRDefault="009F49C2" w:rsidP="009F49C2">
            <w:pPr>
              <w:widowControl/>
              <w:spacing w:before="100" w:beforeAutospacing="1" w:after="150" w:line="30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49C2">
              <w:rPr>
                <w:rFonts w:ascii="宋体" w:eastAsia="宋体" w:hAnsi="宋体" w:cs="宋体" w:hint="eastAsia"/>
                <w:kern w:val="0"/>
                <w:sz w:val="22"/>
              </w:rPr>
              <w:t>电子、计算机、数学等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9C2" w:rsidRPr="009F49C2" w:rsidRDefault="009F49C2" w:rsidP="009F49C2">
            <w:pPr>
              <w:widowControl/>
              <w:spacing w:before="100" w:beforeAutospacing="1" w:after="150" w:line="30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49C2">
              <w:rPr>
                <w:rFonts w:ascii="宋体" w:eastAsia="宋体" w:hAnsi="宋体" w:cs="宋体" w:hint="eastAsia"/>
                <w:kern w:val="0"/>
                <w:sz w:val="22"/>
              </w:rPr>
              <w:t>博士、硕士、本科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9C2" w:rsidRPr="009F49C2" w:rsidRDefault="009F49C2" w:rsidP="009F49C2">
            <w:pPr>
              <w:widowControl/>
              <w:spacing w:before="100" w:beforeAutospacing="1" w:after="150" w:line="30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49C2">
              <w:rPr>
                <w:rFonts w:ascii="宋体" w:eastAsia="宋体" w:hAnsi="宋体" w:cs="宋体" w:hint="eastAsia"/>
                <w:kern w:val="0"/>
                <w:sz w:val="22"/>
              </w:rPr>
              <w:t>深圳</w:t>
            </w:r>
          </w:p>
        </w:tc>
      </w:tr>
      <w:tr w:rsidR="009F49C2" w:rsidRPr="009F49C2" w:rsidTr="009F49C2">
        <w:trPr>
          <w:trHeight w:val="831"/>
          <w:jc w:val="center"/>
        </w:trPr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9C2" w:rsidRPr="009F49C2" w:rsidRDefault="009F49C2" w:rsidP="009F49C2">
            <w:pPr>
              <w:widowControl/>
              <w:spacing w:before="100" w:beforeAutospacing="1" w:after="150" w:line="30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49C2">
              <w:rPr>
                <w:rFonts w:ascii="宋体" w:eastAsia="宋体" w:hAnsi="宋体" w:cs="宋体" w:hint="eastAsia"/>
                <w:kern w:val="0"/>
                <w:sz w:val="22"/>
              </w:rPr>
              <w:t>软件测试工程师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9C2" w:rsidRPr="009F49C2" w:rsidRDefault="009F49C2" w:rsidP="009F49C2">
            <w:pPr>
              <w:widowControl/>
              <w:spacing w:before="100" w:beforeAutospacing="1" w:after="150" w:line="30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49C2">
              <w:rPr>
                <w:rFonts w:ascii="宋体" w:eastAsia="宋体" w:hAnsi="宋体" w:cs="宋体" w:hint="eastAsia"/>
                <w:kern w:val="0"/>
                <w:sz w:val="22"/>
              </w:rPr>
              <w:t>软件测试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9C2" w:rsidRPr="009F49C2" w:rsidRDefault="009F49C2" w:rsidP="009F49C2">
            <w:pPr>
              <w:widowControl/>
              <w:spacing w:before="100" w:beforeAutospacing="1" w:after="150" w:line="30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49C2">
              <w:rPr>
                <w:rFonts w:ascii="宋体" w:eastAsia="宋体" w:hAnsi="宋体" w:cs="宋体" w:hint="eastAsia"/>
                <w:kern w:val="0"/>
                <w:sz w:val="22"/>
              </w:rPr>
              <w:t>电子、计算机等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9C2" w:rsidRPr="009F49C2" w:rsidRDefault="009F49C2" w:rsidP="009F49C2">
            <w:pPr>
              <w:widowControl/>
              <w:spacing w:before="100" w:beforeAutospacing="1" w:after="150" w:line="30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49C2">
              <w:rPr>
                <w:rFonts w:ascii="宋体" w:eastAsia="宋体" w:hAnsi="宋体" w:cs="宋体" w:hint="eastAsia"/>
                <w:kern w:val="0"/>
                <w:sz w:val="22"/>
              </w:rPr>
              <w:t>硕士、本科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9C2" w:rsidRPr="009F49C2" w:rsidRDefault="009F49C2" w:rsidP="009F49C2">
            <w:pPr>
              <w:widowControl/>
              <w:spacing w:before="100" w:beforeAutospacing="1" w:after="150" w:line="30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49C2">
              <w:rPr>
                <w:rFonts w:ascii="宋体" w:eastAsia="宋体" w:hAnsi="宋体" w:cs="宋体" w:hint="eastAsia"/>
                <w:kern w:val="0"/>
                <w:sz w:val="22"/>
              </w:rPr>
              <w:t>深圳</w:t>
            </w:r>
          </w:p>
        </w:tc>
      </w:tr>
      <w:tr w:rsidR="009F49C2" w:rsidRPr="009F49C2" w:rsidTr="009F49C2">
        <w:trPr>
          <w:trHeight w:val="844"/>
          <w:jc w:val="center"/>
        </w:trPr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9C2" w:rsidRPr="009F49C2" w:rsidRDefault="009F49C2" w:rsidP="009F49C2">
            <w:pPr>
              <w:widowControl/>
              <w:spacing w:before="100" w:beforeAutospacing="1" w:after="150" w:line="30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49C2">
              <w:rPr>
                <w:rFonts w:ascii="宋体" w:eastAsia="宋体" w:hAnsi="宋体" w:cs="宋体" w:hint="eastAsia"/>
                <w:kern w:val="0"/>
                <w:sz w:val="22"/>
              </w:rPr>
              <w:t>应用工程师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9C2" w:rsidRPr="009F49C2" w:rsidRDefault="009F49C2" w:rsidP="009F49C2">
            <w:pPr>
              <w:widowControl/>
              <w:spacing w:before="100" w:beforeAutospacing="1" w:after="150" w:line="30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49C2">
              <w:rPr>
                <w:rFonts w:ascii="宋体" w:eastAsia="宋体" w:hAnsi="宋体" w:cs="宋体" w:hint="eastAsia"/>
                <w:kern w:val="0"/>
                <w:sz w:val="22"/>
              </w:rPr>
              <w:t>FPGA应用开发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9C2" w:rsidRPr="009F49C2" w:rsidRDefault="009F49C2" w:rsidP="009F49C2">
            <w:pPr>
              <w:widowControl/>
              <w:spacing w:before="100" w:beforeAutospacing="1" w:after="150" w:line="30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49C2">
              <w:rPr>
                <w:rFonts w:ascii="宋体" w:eastAsia="宋体" w:hAnsi="宋体" w:cs="宋体" w:hint="eastAsia"/>
                <w:kern w:val="0"/>
                <w:sz w:val="22"/>
              </w:rPr>
              <w:t>通信、微电子、计算机等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9C2" w:rsidRPr="009F49C2" w:rsidRDefault="009F49C2" w:rsidP="009F49C2">
            <w:pPr>
              <w:widowControl/>
              <w:spacing w:before="100" w:beforeAutospacing="1" w:after="150" w:line="30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49C2">
              <w:rPr>
                <w:rFonts w:ascii="宋体" w:eastAsia="宋体" w:hAnsi="宋体" w:cs="宋体" w:hint="eastAsia"/>
                <w:kern w:val="0"/>
                <w:sz w:val="22"/>
              </w:rPr>
              <w:t>硕士、本科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9C2" w:rsidRPr="009F49C2" w:rsidRDefault="009F49C2" w:rsidP="009F49C2">
            <w:pPr>
              <w:widowControl/>
              <w:spacing w:before="100" w:beforeAutospacing="1" w:after="150" w:line="30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49C2">
              <w:rPr>
                <w:rFonts w:ascii="宋体" w:eastAsia="宋体" w:hAnsi="宋体" w:cs="宋体" w:hint="eastAsia"/>
                <w:kern w:val="0"/>
                <w:sz w:val="22"/>
              </w:rPr>
              <w:t>深圳</w:t>
            </w:r>
          </w:p>
        </w:tc>
      </w:tr>
      <w:tr w:rsidR="009F49C2" w:rsidRPr="009F49C2" w:rsidTr="009F49C2">
        <w:trPr>
          <w:trHeight w:val="827"/>
          <w:jc w:val="center"/>
        </w:trPr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9C2" w:rsidRPr="009F49C2" w:rsidRDefault="009F49C2" w:rsidP="009F49C2">
            <w:pPr>
              <w:widowControl/>
              <w:spacing w:before="100" w:beforeAutospacing="1" w:after="150" w:line="30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49C2">
              <w:rPr>
                <w:rFonts w:ascii="宋体" w:eastAsia="宋体" w:hAnsi="宋体" w:cs="宋体" w:hint="eastAsia"/>
                <w:kern w:val="0"/>
                <w:sz w:val="22"/>
              </w:rPr>
              <w:t>测试工程师(集成电路)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9C2" w:rsidRPr="009F49C2" w:rsidRDefault="009F49C2" w:rsidP="009F49C2">
            <w:pPr>
              <w:widowControl/>
              <w:spacing w:before="100" w:beforeAutospacing="1" w:after="150" w:line="30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49C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硬件测试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9C2" w:rsidRPr="009F49C2" w:rsidRDefault="009F49C2" w:rsidP="009F49C2">
            <w:pPr>
              <w:widowControl/>
              <w:spacing w:before="100" w:beforeAutospacing="1" w:after="150" w:line="30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49C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微电子、自动化、物理等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9C2" w:rsidRPr="009F49C2" w:rsidRDefault="009F49C2" w:rsidP="009F49C2">
            <w:pPr>
              <w:widowControl/>
              <w:spacing w:before="100" w:beforeAutospacing="1" w:after="150" w:line="30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49C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硕士、本科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9C2" w:rsidRPr="009F49C2" w:rsidRDefault="009F49C2" w:rsidP="009F49C2">
            <w:pPr>
              <w:widowControl/>
              <w:spacing w:before="100" w:beforeAutospacing="1" w:after="150" w:line="30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49C2">
              <w:rPr>
                <w:rFonts w:ascii="宋体" w:eastAsia="宋体" w:hAnsi="宋体" w:cs="宋体" w:hint="eastAsia"/>
                <w:kern w:val="0"/>
                <w:sz w:val="22"/>
              </w:rPr>
              <w:t>深圳</w:t>
            </w:r>
          </w:p>
        </w:tc>
      </w:tr>
    </w:tbl>
    <w:p w:rsidR="009F49C2" w:rsidRPr="009F49C2" w:rsidRDefault="009F49C2" w:rsidP="009F49C2">
      <w:pPr>
        <w:widowControl/>
        <w:shd w:val="clear" w:color="auto" w:fill="FFFFFF"/>
        <w:spacing w:before="100" w:beforeAutospacing="1" w:after="100" w:afterAutospacing="1" w:line="315" w:lineRule="atLeast"/>
        <w:ind w:left="420" w:hanging="4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9F49C2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三、    联系方式</w:t>
      </w:r>
    </w:p>
    <w:p w:rsidR="009F49C2" w:rsidRPr="009F49C2" w:rsidRDefault="009F49C2" w:rsidP="009F49C2">
      <w:pPr>
        <w:widowControl/>
        <w:shd w:val="clear" w:color="auto" w:fill="FFFFFF"/>
        <w:spacing w:before="100" w:beforeAutospacing="1" w:after="150" w:line="357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9F49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公司名称：深圳市同创国芯电子有限公司</w:t>
      </w:r>
    </w:p>
    <w:p w:rsidR="009F49C2" w:rsidRPr="009F49C2" w:rsidRDefault="009F49C2" w:rsidP="009F49C2">
      <w:pPr>
        <w:widowControl/>
        <w:shd w:val="clear" w:color="auto" w:fill="FFFFFF"/>
        <w:spacing w:before="100" w:beforeAutospacing="1" w:after="150" w:line="357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9F49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公司地址：深圳市南山区高新科技园南区</w:t>
      </w:r>
      <w:proofErr w:type="gramStart"/>
      <w:r w:rsidRPr="009F49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科技南</w:t>
      </w:r>
      <w:proofErr w:type="gramEnd"/>
      <w:r w:rsidRPr="009F49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八道豪威科技大厦16层</w:t>
      </w:r>
    </w:p>
    <w:p w:rsidR="009F49C2" w:rsidRPr="009F49C2" w:rsidRDefault="009F49C2" w:rsidP="009F49C2">
      <w:pPr>
        <w:widowControl/>
        <w:shd w:val="clear" w:color="auto" w:fill="FFFFFF"/>
        <w:spacing w:before="100" w:beforeAutospacing="1" w:after="150" w:line="357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9F49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联系人：刘冈</w:t>
      </w:r>
    </w:p>
    <w:p w:rsidR="009F49C2" w:rsidRPr="009F49C2" w:rsidRDefault="009F49C2" w:rsidP="009F49C2">
      <w:pPr>
        <w:widowControl/>
        <w:shd w:val="clear" w:color="auto" w:fill="FFFFFF"/>
        <w:spacing w:before="100" w:beforeAutospacing="1" w:after="150" w:line="357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9F49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联系电话：13480743328</w:t>
      </w:r>
    </w:p>
    <w:p w:rsidR="009F49C2" w:rsidRPr="009F49C2" w:rsidRDefault="009F49C2" w:rsidP="009F49C2">
      <w:pPr>
        <w:widowControl/>
        <w:shd w:val="clear" w:color="auto" w:fill="FFFFFF"/>
        <w:spacing w:before="100" w:beforeAutospacing="1" w:after="150" w:line="357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9F49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邮箱：</w:t>
      </w:r>
      <w:hyperlink r:id="rId5" w:tgtFrame="_blank" w:history="1">
        <w:r w:rsidRPr="009F49C2">
          <w:rPr>
            <w:rFonts w:ascii="宋体" w:eastAsia="宋体" w:hAnsi="宋体" w:cs="宋体" w:hint="eastAsia"/>
            <w:kern w:val="0"/>
            <w:sz w:val="24"/>
            <w:szCs w:val="24"/>
            <w:u w:val="single"/>
          </w:rPr>
          <w:t>hr@pangomicro.com</w:t>
        </w:r>
      </w:hyperlink>
    </w:p>
    <w:p w:rsidR="009F49C2" w:rsidRPr="009F49C2" w:rsidRDefault="009F49C2" w:rsidP="009F49C2">
      <w:pPr>
        <w:widowControl/>
        <w:shd w:val="clear" w:color="auto" w:fill="FFFFFF"/>
        <w:spacing w:before="100" w:beforeAutospacing="1" w:after="100" w:afterAutospacing="1" w:line="315" w:lineRule="atLeast"/>
        <w:ind w:left="420" w:hanging="4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9F49C2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四、    宣讲会信息</w:t>
      </w:r>
    </w:p>
    <w:p w:rsidR="009F49C2" w:rsidRPr="009F49C2" w:rsidRDefault="009F49C2" w:rsidP="009F49C2">
      <w:pPr>
        <w:widowControl/>
        <w:shd w:val="clear" w:color="auto" w:fill="FFFFFF"/>
        <w:spacing w:before="100" w:beforeAutospacing="1" w:after="150" w:line="357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9F49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宣讲学校：东南大学</w:t>
      </w:r>
    </w:p>
    <w:p w:rsidR="009F49C2" w:rsidRPr="009F49C2" w:rsidRDefault="009F49C2" w:rsidP="009F49C2">
      <w:pPr>
        <w:widowControl/>
        <w:shd w:val="clear" w:color="auto" w:fill="FFFFFF"/>
        <w:spacing w:before="100" w:beforeAutospacing="1" w:after="150" w:line="357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9F49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宣讲教室：大学生活动中心322</w:t>
      </w:r>
    </w:p>
    <w:p w:rsidR="009F49C2" w:rsidRPr="009F49C2" w:rsidRDefault="009F49C2" w:rsidP="009F49C2">
      <w:pPr>
        <w:widowControl/>
        <w:shd w:val="clear" w:color="auto" w:fill="FFFFFF"/>
        <w:spacing w:before="100" w:beforeAutospacing="1" w:after="150" w:line="357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9F49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宣讲时间：11月5日14:00-18:00</w:t>
      </w:r>
    </w:p>
    <w:p w:rsidR="009F49C2" w:rsidRPr="009F49C2" w:rsidRDefault="009F49C2" w:rsidP="009F49C2">
      <w:pPr>
        <w:widowControl/>
        <w:shd w:val="clear" w:color="auto" w:fill="FFFFFF"/>
        <w:spacing w:before="100" w:beforeAutospacing="1" w:after="100" w:afterAutospacing="1" w:line="315" w:lineRule="atLeast"/>
        <w:ind w:left="420" w:hanging="4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9F49C2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五、    校园现场招聘会流程</w:t>
      </w:r>
    </w:p>
    <w:p w:rsidR="009F49C2" w:rsidRPr="009F49C2" w:rsidRDefault="009F49C2" w:rsidP="009F49C2">
      <w:pPr>
        <w:widowControl/>
        <w:shd w:val="clear" w:color="auto" w:fill="FFFFFF"/>
        <w:spacing w:before="100" w:beforeAutospacing="1" w:after="150" w:line="315" w:lineRule="atLeast"/>
        <w:ind w:left="927" w:hanging="36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9F49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1、请携带有效身份证件、简历及文具参加宣讲会；</w:t>
      </w:r>
    </w:p>
    <w:p w:rsidR="009F49C2" w:rsidRPr="009F49C2" w:rsidRDefault="009F49C2" w:rsidP="009F49C2">
      <w:pPr>
        <w:widowControl/>
        <w:shd w:val="clear" w:color="auto" w:fill="FFFFFF"/>
        <w:spacing w:before="100" w:beforeAutospacing="1" w:after="150" w:line="315" w:lineRule="atLeast"/>
        <w:ind w:left="927" w:hanging="36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9F49C2">
        <w:rPr>
          <w:rFonts w:ascii="宋体" w:eastAsia="宋体" w:hAnsi="宋体" w:cs="宋体" w:hint="eastAsia"/>
          <w:color w:val="000000"/>
          <w:kern w:val="0"/>
          <w:sz w:val="24"/>
          <w:szCs w:val="24"/>
          <w:lang w:val="en"/>
        </w:rPr>
        <w:t>2、</w:t>
      </w:r>
      <w:r w:rsidRPr="009F49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宣讲结束立即筛选简历，合格简历当场安排笔试；</w:t>
      </w:r>
    </w:p>
    <w:p w:rsidR="009F49C2" w:rsidRPr="009F49C2" w:rsidRDefault="009F49C2" w:rsidP="009F49C2">
      <w:pPr>
        <w:widowControl/>
        <w:shd w:val="clear" w:color="auto" w:fill="FFFFFF"/>
        <w:spacing w:before="100" w:beforeAutospacing="1" w:after="150" w:line="315" w:lineRule="atLeast"/>
        <w:ind w:left="927" w:hanging="36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9F49C2">
        <w:rPr>
          <w:rFonts w:ascii="宋体" w:eastAsia="宋体" w:hAnsi="宋体" w:cs="宋体" w:hint="eastAsia"/>
          <w:color w:val="000000"/>
          <w:kern w:val="0"/>
          <w:sz w:val="24"/>
          <w:szCs w:val="24"/>
          <w:lang w:val="en"/>
        </w:rPr>
        <w:t>3、</w:t>
      </w:r>
      <w:r w:rsidRPr="009F49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笔试合格，短信或电话通知面试时间地点；</w:t>
      </w:r>
    </w:p>
    <w:p w:rsidR="009F49C2" w:rsidRPr="009F49C2" w:rsidRDefault="009F49C2" w:rsidP="009F49C2">
      <w:pPr>
        <w:widowControl/>
        <w:shd w:val="clear" w:color="auto" w:fill="FFFFFF"/>
        <w:spacing w:before="100" w:beforeAutospacing="1" w:after="150" w:line="315" w:lineRule="atLeast"/>
        <w:ind w:left="927" w:hanging="36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9F49C2">
        <w:rPr>
          <w:rFonts w:ascii="宋体" w:eastAsia="宋体" w:hAnsi="宋体" w:cs="宋体" w:hint="eastAsia"/>
          <w:color w:val="000000"/>
          <w:kern w:val="0"/>
          <w:sz w:val="24"/>
          <w:szCs w:val="24"/>
          <w:lang w:val="en"/>
        </w:rPr>
        <w:t>4、</w:t>
      </w:r>
      <w:r w:rsidRPr="009F49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技术面试通过后当场等待安排HR面试；</w:t>
      </w:r>
    </w:p>
    <w:p w:rsidR="009F49C2" w:rsidRPr="009F49C2" w:rsidRDefault="009F49C2" w:rsidP="009F49C2">
      <w:pPr>
        <w:widowControl/>
        <w:shd w:val="clear" w:color="auto" w:fill="FFFFFF"/>
        <w:spacing w:before="100" w:beforeAutospacing="1" w:after="150" w:line="315" w:lineRule="atLeast"/>
        <w:ind w:left="927" w:hanging="36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9F49C2">
        <w:rPr>
          <w:rFonts w:ascii="宋体" w:eastAsia="宋体" w:hAnsi="宋体" w:cs="宋体" w:hint="eastAsia"/>
          <w:color w:val="000000"/>
          <w:kern w:val="0"/>
          <w:sz w:val="24"/>
          <w:szCs w:val="24"/>
          <w:lang w:val="en"/>
        </w:rPr>
        <w:t>5、</w:t>
      </w:r>
      <w:r w:rsidRPr="009F49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面试结束后，3个工作日内确认是否录用；</w:t>
      </w:r>
    </w:p>
    <w:p w:rsidR="009F49C2" w:rsidRPr="009F49C2" w:rsidRDefault="009F49C2" w:rsidP="009F49C2">
      <w:pPr>
        <w:widowControl/>
        <w:shd w:val="clear" w:color="auto" w:fill="FFFFFF"/>
        <w:spacing w:before="100" w:beforeAutospacing="1" w:after="150" w:line="315" w:lineRule="atLeast"/>
        <w:ind w:left="927" w:hanging="36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9F49C2">
        <w:rPr>
          <w:rFonts w:ascii="宋体" w:eastAsia="宋体" w:hAnsi="宋体" w:cs="宋体" w:hint="eastAsia"/>
          <w:color w:val="000000"/>
          <w:kern w:val="0"/>
          <w:sz w:val="24"/>
          <w:szCs w:val="24"/>
          <w:lang w:val="en"/>
        </w:rPr>
        <w:t>6、</w:t>
      </w:r>
      <w:r w:rsidRPr="009F49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双方确认一致同意录用，签订三方协议。</w:t>
      </w:r>
    </w:p>
    <w:p w:rsidR="009F49C2" w:rsidRPr="009F49C2" w:rsidRDefault="009F49C2" w:rsidP="009F49C2">
      <w:pPr>
        <w:widowControl/>
        <w:shd w:val="clear" w:color="auto" w:fill="FFFFFF"/>
        <w:spacing w:before="100" w:beforeAutospacing="1" w:after="100" w:afterAutospacing="1" w:line="315" w:lineRule="atLeast"/>
        <w:ind w:left="420"/>
        <w:jc w:val="center"/>
        <w:rPr>
          <w:rFonts w:ascii="Verdana" w:eastAsia="宋体" w:hAnsi="Verdana" w:cs="宋体"/>
          <w:color w:val="000000"/>
          <w:kern w:val="0"/>
          <w:szCs w:val="21"/>
        </w:rPr>
      </w:pPr>
      <w:r w:rsidRPr="009F49C2">
        <w:rPr>
          <w:rFonts w:ascii="Verdana" w:eastAsia="宋体" w:hAnsi="Verdana" w:cs="宋体"/>
          <w:color w:val="000000"/>
          <w:kern w:val="0"/>
          <w:sz w:val="28"/>
          <w:szCs w:val="28"/>
        </w:rPr>
        <w:t>真诚欢迎有志青年加入！</w:t>
      </w:r>
    </w:p>
    <w:p w:rsidR="006825F6" w:rsidRPr="009F49C2" w:rsidRDefault="006825F6"/>
    <w:sectPr w:rsidR="006825F6" w:rsidRPr="009F4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9C2"/>
    <w:rsid w:val="006825F6"/>
    <w:rsid w:val="009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1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r@pangomicr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IBM</cp:lastModifiedBy>
  <cp:revision>1</cp:revision>
  <dcterms:created xsi:type="dcterms:W3CDTF">2015-11-03T09:57:00Z</dcterms:created>
  <dcterms:modified xsi:type="dcterms:W3CDTF">2015-11-03T09:58:00Z</dcterms:modified>
</cp:coreProperties>
</file>