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D43B" w14:textId="37B777B0" w:rsidR="00792C67" w:rsidRPr="004B4F04" w:rsidRDefault="00792C67" w:rsidP="00792C67">
      <w:pPr>
        <w:rPr>
          <w:rFonts w:ascii="仿宋" w:eastAsia="仿宋" w:hAnsi="仿宋" w:hint="eastAsia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="00B0207D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-</w:t>
      </w:r>
      <w:r w:rsidR="00B0207D">
        <w:rPr>
          <w:rFonts w:ascii="仿宋" w:eastAsia="仿宋" w:hAnsi="仿宋" w:cs="Times New Roman" w:hint="eastAsia"/>
          <w:sz w:val="28"/>
          <w:szCs w:val="28"/>
        </w:rPr>
        <w:t>1</w:t>
      </w:r>
      <w:r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0559FFF" w14:textId="77777777" w:rsidR="00792C67" w:rsidRPr="00A32647" w:rsidRDefault="00792C67" w:rsidP="00792C67">
      <w:pPr>
        <w:jc w:val="center"/>
        <w:rPr>
          <w:rFonts w:ascii="华文行楷" w:eastAsia="华文行楷" w:hAnsi="华文行楷" w:hint="eastAsia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6FE7B4D4" w14:textId="77777777" w:rsidR="00792C67" w:rsidRPr="00A32647" w:rsidRDefault="00792C67" w:rsidP="00792C67">
      <w:pPr>
        <w:spacing w:after="240"/>
        <w:jc w:val="center"/>
        <w:rPr>
          <w:rFonts w:ascii="黑体" w:eastAsia="黑体" w:hAnsi="黑体" w:hint="eastAsia"/>
          <w:b/>
          <w:bCs/>
          <w:sz w:val="40"/>
          <w:szCs w:val="40"/>
        </w:rPr>
      </w:pPr>
    </w:p>
    <w:p w14:paraId="271115E4" w14:textId="58515EBD" w:rsidR="00792C67" w:rsidRPr="00A32647" w:rsidRDefault="00792C67" w:rsidP="00792C67">
      <w:pPr>
        <w:jc w:val="center"/>
        <w:rPr>
          <w:rFonts w:ascii="等线" w:eastAsia="等线" w:hAnsi="等线" w:hint="eastAsia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>
        <w:rPr>
          <w:rFonts w:ascii="等线" w:eastAsia="等线" w:hAnsi="等线" w:hint="eastAsia"/>
          <w:b/>
          <w:bCs/>
          <w:sz w:val="48"/>
          <w:szCs w:val="48"/>
        </w:rPr>
        <w:t>5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>
        <w:rPr>
          <w:rFonts w:ascii="等线" w:eastAsia="等线" w:hAnsi="等线" w:hint="eastAsia"/>
          <w:b/>
          <w:bCs/>
          <w:sz w:val="48"/>
          <w:szCs w:val="48"/>
        </w:rPr>
        <w:t>6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学</w:t>
      </w:r>
      <w:r w:rsidRPr="00A32647">
        <w:rPr>
          <w:rFonts w:ascii="等线" w:eastAsia="等线" w:hAnsi="等线"/>
          <w:b/>
          <w:bCs/>
          <w:sz w:val="48"/>
          <w:szCs w:val="48"/>
        </w:rPr>
        <w:t>年研究生党支部</w:t>
      </w:r>
    </w:p>
    <w:p w14:paraId="55818AD8" w14:textId="77777777" w:rsidR="00792C67" w:rsidRPr="00A32647" w:rsidRDefault="00792C67" w:rsidP="00792C67">
      <w:pPr>
        <w:jc w:val="center"/>
        <w:rPr>
          <w:rFonts w:ascii="等线" w:eastAsia="等线" w:hAnsi="等线" w:hint="eastAsia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“最佳党日活动”培育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65B85117" w14:textId="77777777" w:rsidR="00792C67" w:rsidRPr="00A32647" w:rsidRDefault="00792C67" w:rsidP="00792C67">
      <w:pPr>
        <w:ind w:leftChars="257" w:left="540" w:firstLineChars="128" w:firstLine="410"/>
        <w:jc w:val="center"/>
        <w:rPr>
          <w:rFonts w:ascii="等线" w:eastAsia="等线" w:hAnsi="等线" w:hint="eastAsia"/>
          <w:sz w:val="32"/>
          <w:szCs w:val="32"/>
        </w:rPr>
      </w:pPr>
    </w:p>
    <w:p w14:paraId="6B0BCA47" w14:textId="77777777" w:rsidR="00792C67" w:rsidRPr="00A32647" w:rsidRDefault="00792C67" w:rsidP="00792C67">
      <w:pPr>
        <w:jc w:val="center"/>
        <w:rPr>
          <w:rFonts w:ascii="黑体" w:eastAsia="黑体" w:hAnsi="黑体" w:hint="eastAsia"/>
          <w:sz w:val="48"/>
          <w:szCs w:val="48"/>
        </w:rPr>
      </w:pPr>
      <w:r w:rsidRPr="00A32647">
        <w:rPr>
          <w:rFonts w:ascii="黑体" w:eastAsia="黑体" w:hAnsi="黑体"/>
          <w:sz w:val="48"/>
          <w:szCs w:val="48"/>
        </w:rPr>
        <w:t xml:space="preserve">立 项 申 </w:t>
      </w:r>
      <w:r>
        <w:rPr>
          <w:rFonts w:ascii="黑体" w:eastAsia="黑体" w:hAnsi="黑体" w:hint="eastAsia"/>
          <w:sz w:val="48"/>
          <w:szCs w:val="48"/>
        </w:rPr>
        <w:t>请</w:t>
      </w:r>
      <w:r w:rsidRPr="00A32647">
        <w:rPr>
          <w:rFonts w:ascii="黑体" w:eastAsia="黑体" w:hAnsi="黑体"/>
          <w:sz w:val="48"/>
          <w:szCs w:val="48"/>
        </w:rPr>
        <w:t xml:space="preserve"> 书</w:t>
      </w:r>
    </w:p>
    <w:p w14:paraId="3E5BE75A" w14:textId="77777777" w:rsidR="00792C67" w:rsidRPr="00A32647" w:rsidRDefault="00792C67" w:rsidP="00792C67">
      <w:pPr>
        <w:spacing w:line="700" w:lineRule="exact"/>
        <w:rPr>
          <w:rFonts w:ascii="等线" w:eastAsia="等线" w:hAnsi="等线" w:hint="eastAsia"/>
          <w:sz w:val="10"/>
          <w:szCs w:val="10"/>
        </w:rPr>
      </w:pPr>
    </w:p>
    <w:p w14:paraId="66C72E5A" w14:textId="77777777" w:rsidR="00792C67" w:rsidRPr="00A32647" w:rsidRDefault="00792C67" w:rsidP="00792C67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024A178E" w14:textId="77777777" w:rsidR="00792C67" w:rsidRDefault="00792C67" w:rsidP="00792C67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6F76426E" w14:textId="77777777" w:rsidR="00792C67" w:rsidRPr="00AB42FD" w:rsidRDefault="00792C67" w:rsidP="00792C67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26DF575F" w14:textId="77777777" w:rsidR="00792C67" w:rsidRPr="00A32647" w:rsidRDefault="00792C67" w:rsidP="00792C67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6127A729" w14:textId="77777777" w:rsidR="00792C67" w:rsidRPr="00A32647" w:rsidRDefault="00792C67" w:rsidP="00792C67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4944ACF5" w14:textId="77777777" w:rsidR="00792C67" w:rsidRPr="00A32647" w:rsidRDefault="00792C67" w:rsidP="00792C67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</w:p>
    <w:p w14:paraId="6AABFD68" w14:textId="77777777" w:rsidR="00792C67" w:rsidRDefault="00792C67" w:rsidP="00792C67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</w:p>
    <w:p w14:paraId="632566C8" w14:textId="77777777" w:rsidR="00792C67" w:rsidRPr="00A32647" w:rsidRDefault="00792C67" w:rsidP="00792C67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</w:p>
    <w:p w14:paraId="2CE4E4FE" w14:textId="77777777" w:rsidR="00792C67" w:rsidRPr="00A32647" w:rsidRDefault="00792C67" w:rsidP="00792C67">
      <w:pPr>
        <w:spacing w:line="700" w:lineRule="exact"/>
        <w:jc w:val="center"/>
        <w:rPr>
          <w:rFonts w:ascii="等线" w:eastAsia="等线" w:hAnsi="等线" w:hint="eastAsia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东南大学党委</w:t>
      </w:r>
      <w:proofErr w:type="gramStart"/>
      <w:r w:rsidRPr="00A32647">
        <w:rPr>
          <w:rFonts w:ascii="等线" w:eastAsia="等线" w:hAnsi="等线"/>
          <w:b/>
          <w:bCs/>
          <w:sz w:val="30"/>
          <w:szCs w:val="30"/>
        </w:rPr>
        <w:t>研</w:t>
      </w:r>
      <w:proofErr w:type="gramEnd"/>
      <w:r w:rsidRPr="00A32647">
        <w:rPr>
          <w:rFonts w:ascii="等线" w:eastAsia="等线" w:hAnsi="等线"/>
          <w:b/>
          <w:bCs/>
          <w:sz w:val="30"/>
          <w:szCs w:val="30"/>
        </w:rPr>
        <w:t>工部制</w:t>
      </w:r>
    </w:p>
    <w:p w14:paraId="6431B20C" w14:textId="214D7107" w:rsidR="00792C67" w:rsidRPr="00AB42FD" w:rsidRDefault="00792C67" w:rsidP="00792C67">
      <w:pPr>
        <w:jc w:val="center"/>
        <w:rPr>
          <w:rFonts w:ascii="等线" w:eastAsia="等线" w:hAnsi="等线" w:hint="eastAsia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>
        <w:rPr>
          <w:rFonts w:ascii="等线" w:eastAsia="等线" w:hAnsi="等线" w:hint="eastAsia"/>
          <w:b/>
          <w:bCs/>
          <w:sz w:val="30"/>
          <w:szCs w:val="30"/>
        </w:rPr>
        <w:t>6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>
        <w:rPr>
          <w:rFonts w:ascii="等线" w:eastAsia="等线" w:hAnsi="等线" w:hint="eastAsia"/>
          <w:b/>
          <w:bCs/>
          <w:sz w:val="30"/>
          <w:szCs w:val="30"/>
        </w:rPr>
        <w:t>2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61886507" w14:textId="77777777" w:rsidR="00792C67" w:rsidRPr="00A32647" w:rsidRDefault="00792C67" w:rsidP="00792C67">
      <w:pPr>
        <w:spacing w:line="7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4898A23F" w14:textId="77777777" w:rsidR="00792C67" w:rsidRPr="00A32647" w:rsidRDefault="00792C67" w:rsidP="00792C67">
      <w:pPr>
        <w:spacing w:line="7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22952986" w14:textId="77777777" w:rsidR="00792C67" w:rsidRPr="00A32647" w:rsidRDefault="00792C67" w:rsidP="00792C67">
      <w:pPr>
        <w:spacing w:line="700" w:lineRule="exact"/>
        <w:jc w:val="center"/>
        <w:rPr>
          <w:rFonts w:ascii="等线" w:eastAsia="等线" w:hAnsi="等线" w:hint="eastAsia"/>
          <w:sz w:val="32"/>
          <w:szCs w:val="32"/>
        </w:rPr>
      </w:pPr>
    </w:p>
    <w:p w14:paraId="4F66BCF7" w14:textId="77777777" w:rsidR="00792C67" w:rsidRPr="00A32647" w:rsidRDefault="00792C67" w:rsidP="00792C67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proofErr w:type="gramStart"/>
      <w:r w:rsidRPr="00A32647">
        <w:rPr>
          <w:rFonts w:ascii="楷体_GB2312" w:eastAsia="楷体_GB2312" w:hAnsi="楷体_GB2312"/>
          <w:sz w:val="28"/>
          <w:szCs w:val="28"/>
        </w:rPr>
        <w:t>一</w:t>
      </w:r>
      <w:proofErr w:type="gramEnd"/>
      <w:r w:rsidRPr="00A32647">
        <w:rPr>
          <w:rFonts w:ascii="楷体_GB2312" w:eastAsia="楷体_GB2312" w:hAnsi="楷体_GB2312"/>
          <w:sz w:val="28"/>
          <w:szCs w:val="28"/>
        </w:rPr>
        <w:t>．</w:t>
      </w:r>
      <w:r>
        <w:rPr>
          <w:rFonts w:ascii="楷体_GB2312" w:eastAsia="楷体_GB2312" w:hAnsi="楷体_GB2312"/>
          <w:sz w:val="28"/>
          <w:szCs w:val="28"/>
        </w:rPr>
        <w:t xml:space="preserve"> </w:t>
      </w:r>
      <w:r w:rsidRPr="00A32647">
        <w:rPr>
          <w:rFonts w:ascii="楷体_GB2312" w:eastAsia="楷体_GB2312" w:hAnsi="楷体_GB2312"/>
          <w:sz w:val="28"/>
          <w:szCs w:val="28"/>
        </w:rPr>
        <w:t>本申请书所列各项内容均须实事求是，认真填写，表达明确严谨。</w:t>
      </w:r>
    </w:p>
    <w:p w14:paraId="336C2DEB" w14:textId="77777777" w:rsidR="00792C67" w:rsidRPr="00A32647" w:rsidRDefault="00792C67" w:rsidP="00792C67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二．</w:t>
      </w:r>
      <w:r>
        <w:rPr>
          <w:rFonts w:ascii="楷体_GB2312" w:eastAsia="楷体_GB2312" w:hAnsi="楷体_GB2312" w:hint="eastAsia"/>
          <w:sz w:val="28"/>
          <w:szCs w:val="28"/>
        </w:rPr>
        <w:t>A类重大项目需打印纸质文档</w:t>
      </w:r>
      <w:r w:rsidRPr="00A32647">
        <w:rPr>
          <w:rFonts w:ascii="楷体_GB2312" w:eastAsia="楷体_GB2312" w:hAnsi="楷体_GB2312"/>
          <w:sz w:val="28"/>
          <w:szCs w:val="28"/>
        </w:rPr>
        <w:t>，报党委</w:t>
      </w:r>
      <w:proofErr w:type="gramStart"/>
      <w:r w:rsidRPr="00A32647">
        <w:rPr>
          <w:rFonts w:ascii="楷体_GB2312" w:eastAsia="楷体_GB2312" w:hAnsi="楷体_GB2312"/>
          <w:sz w:val="28"/>
          <w:szCs w:val="28"/>
        </w:rPr>
        <w:t>研</w:t>
      </w:r>
      <w:proofErr w:type="gramEnd"/>
      <w:r w:rsidRPr="00A32647">
        <w:rPr>
          <w:rFonts w:ascii="楷体_GB2312" w:eastAsia="楷体_GB2312" w:hAnsi="楷体_GB2312"/>
          <w:sz w:val="28"/>
          <w:szCs w:val="28"/>
        </w:rPr>
        <w:t>工部。</w:t>
      </w:r>
      <w:r>
        <w:rPr>
          <w:rFonts w:ascii="楷体_GB2312" w:eastAsia="楷体_GB2312" w:hAnsi="楷体_GB2312" w:hint="eastAsia"/>
          <w:sz w:val="28"/>
          <w:szCs w:val="28"/>
        </w:rPr>
        <w:t xml:space="preserve"> </w:t>
      </w:r>
    </w:p>
    <w:p w14:paraId="582A5035" w14:textId="77777777" w:rsidR="00792C67" w:rsidRPr="00A32647" w:rsidRDefault="00792C67" w:rsidP="00792C67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三．本申请书为A4版面，左侧装订成册。可自行复印，但格式、内容、大小均须与原件一致。</w:t>
      </w:r>
    </w:p>
    <w:p w14:paraId="6A53F82A" w14:textId="77777777" w:rsidR="00792C67" w:rsidRPr="00A32647" w:rsidRDefault="00792C67" w:rsidP="00792C67">
      <w:pPr>
        <w:spacing w:line="700" w:lineRule="exact"/>
        <w:ind w:left="644" w:hanging="644"/>
        <w:rPr>
          <w:rFonts w:ascii="黑体" w:eastAsia="黑体" w:hAnsi="黑体" w:hint="eastAsia"/>
          <w:sz w:val="28"/>
          <w:szCs w:val="28"/>
        </w:rPr>
      </w:pPr>
      <w:r w:rsidRPr="00A32647">
        <w:rPr>
          <w:rFonts w:ascii="黑体" w:eastAsia="黑体" w:hAnsi="黑体"/>
          <w:sz w:val="28"/>
          <w:szCs w:val="28"/>
        </w:rPr>
        <w:t xml:space="preserve"> </w:t>
      </w:r>
    </w:p>
    <w:p w14:paraId="32644737" w14:textId="77777777" w:rsidR="00792C67" w:rsidRPr="00A32647" w:rsidRDefault="00792C67" w:rsidP="00792C67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C0CC84B" w14:textId="77777777" w:rsidR="00792C67" w:rsidRPr="00A32647" w:rsidRDefault="00792C67" w:rsidP="00792C67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2"/>
          <w:szCs w:val="32"/>
        </w:rPr>
      </w:pPr>
    </w:p>
    <w:p w14:paraId="216CD1BF" w14:textId="77777777" w:rsidR="00792C67" w:rsidRPr="00A32647" w:rsidRDefault="00792C67" w:rsidP="00792C67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东南大学党委</w:t>
      </w:r>
      <w:proofErr w:type="gramStart"/>
      <w:r w:rsidRPr="00A32647">
        <w:rPr>
          <w:rFonts w:ascii="楷体_GB2312" w:eastAsia="楷体_GB2312" w:hAnsi="楷体_GB2312"/>
          <w:sz w:val="30"/>
          <w:szCs w:val="30"/>
        </w:rPr>
        <w:t>研</w:t>
      </w:r>
      <w:proofErr w:type="gramEnd"/>
      <w:r w:rsidRPr="00A32647">
        <w:rPr>
          <w:rFonts w:ascii="楷体_GB2312" w:eastAsia="楷体_GB2312" w:hAnsi="楷体_GB2312"/>
          <w:sz w:val="30"/>
          <w:szCs w:val="30"/>
        </w:rPr>
        <w:t>工部</w:t>
      </w:r>
    </w:p>
    <w:p w14:paraId="66B74076" w14:textId="1EB23D5B" w:rsidR="00792C67" w:rsidRPr="00A32647" w:rsidRDefault="00792C67" w:rsidP="00792C67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>
        <w:rPr>
          <w:rFonts w:ascii="楷体_GB2312" w:eastAsia="楷体_GB2312" w:hAnsi="楷体_GB2312" w:hint="eastAsia"/>
          <w:sz w:val="30"/>
          <w:szCs w:val="30"/>
        </w:rPr>
        <w:t>6</w:t>
      </w:r>
      <w:r w:rsidRPr="00A32647">
        <w:rPr>
          <w:rFonts w:ascii="楷体_GB2312" w:eastAsia="楷体_GB2312" w:hAnsi="楷体_GB2312"/>
          <w:sz w:val="30"/>
          <w:szCs w:val="30"/>
        </w:rPr>
        <w:t>年</w:t>
      </w:r>
      <w:r>
        <w:rPr>
          <w:rFonts w:ascii="楷体_GB2312" w:eastAsia="楷体_GB2312" w:hAnsi="楷体_GB2312" w:hint="eastAsia"/>
          <w:sz w:val="30"/>
          <w:szCs w:val="30"/>
        </w:rPr>
        <w:t>2</w:t>
      </w:r>
      <w:r w:rsidRPr="00A32647">
        <w:rPr>
          <w:rFonts w:ascii="楷体_GB2312" w:eastAsia="楷体_GB2312" w:hAnsi="楷体_GB2312"/>
          <w:sz w:val="30"/>
          <w:szCs w:val="30"/>
        </w:rPr>
        <w:t>月</w:t>
      </w:r>
    </w:p>
    <w:p w14:paraId="1F30D1ED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2EF22985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1B2FA48B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0DC81814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505077DA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3A12D610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7FAB04EA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5EE894CB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e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792C67" w:rsidRPr="00A32647" w14:paraId="489399B9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1F77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EB67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63144D8D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16BC" w14:textId="77777777" w:rsidR="00792C67" w:rsidRPr="00A30289" w:rsidRDefault="00792C67" w:rsidP="00A57F19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23E9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□A类重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大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B类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重点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C类一般项目</w:t>
            </w:r>
          </w:p>
        </w:tc>
      </w:tr>
      <w:tr w:rsidR="00792C67" w:rsidRPr="00A32647" w14:paraId="778478B9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004FF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申报单位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C7E42" w14:textId="77777777" w:rsidR="00792C67" w:rsidRPr="00A30289" w:rsidRDefault="00792C67" w:rsidP="00A57F19">
            <w:pPr>
              <w:ind w:leftChars="20" w:left="42" w:firstLineChars="300" w:firstLine="72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3BE9786A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84DBD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B214E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6AB7A93E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5480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F6BBF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54F88" w14:textId="77777777" w:rsidR="00792C67" w:rsidRPr="00A30289" w:rsidRDefault="00792C67" w:rsidP="00A57F1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30289">
              <w:rPr>
                <w:rFonts w:ascii="Times New Roman" w:eastAsia="楷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09BF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6EBC7AE5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4ACF5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BE907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789F5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462BB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67E1E644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390A9" w14:textId="77777777" w:rsidR="00792C67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  <w:p w14:paraId="1C918BC6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（重点项目、一般项目可不填）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BDF62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56BC5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4551D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92C67" w:rsidRPr="00A32647" w14:paraId="6B774BEF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BA966" w14:textId="77777777" w:rsidR="00792C67" w:rsidRPr="00A30289" w:rsidRDefault="00792C67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预计</w:t>
            </w:r>
          </w:p>
          <w:p w14:paraId="51AEA112" w14:textId="77777777" w:rsidR="00792C67" w:rsidRPr="00A32647" w:rsidRDefault="00792C67" w:rsidP="00A57F19">
            <w:pPr>
              <w:jc w:val="center"/>
              <w:rPr>
                <w:rFonts w:ascii="等线" w:eastAsia="等线" w:hAnsi="等线" w:hint="eastAsia"/>
                <w:szCs w:val="21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0269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5AA90F33" w14:textId="77777777" w:rsidR="00792C67" w:rsidRPr="00A32647" w:rsidRDefault="00792C67" w:rsidP="00792C67">
      <w:pPr>
        <w:jc w:val="lef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Pr="00A32647">
        <w:rPr>
          <w:rFonts w:ascii="楷体_GB2312" w:eastAsia="楷体_GB2312" w:hAnsi="楷体_GB2312"/>
          <w:sz w:val="30"/>
          <w:szCs w:val="30"/>
        </w:rPr>
        <w:t>简介</w:t>
      </w:r>
    </w:p>
    <w:tbl>
      <w:tblPr>
        <w:tblStyle w:val="ae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792C67" w:rsidRPr="00A30289" w14:paraId="11BCC5B2" w14:textId="77777777" w:rsidTr="00A57F19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0FA4" w14:textId="77777777" w:rsidR="00792C67" w:rsidRPr="00A30289" w:rsidRDefault="00792C67" w:rsidP="00A57F19">
            <w:pP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（意义、内容、</w:t>
            </w:r>
            <w:r w:rsidRPr="00A3028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预期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效果、项目预算等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b/>
                <w:bCs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字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）</w:t>
            </w:r>
          </w:p>
          <w:p w14:paraId="3099C093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157D9182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0D43F45B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03020F85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011A073C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5E9438D4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7754F80B" w14:textId="77777777" w:rsidR="00792C67" w:rsidRPr="00A30289" w:rsidRDefault="00792C67" w:rsidP="00A57F19">
            <w:pPr>
              <w:jc w:val="left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</w:tbl>
    <w:p w14:paraId="11F8EF58" w14:textId="77777777" w:rsidR="00792C67" w:rsidRDefault="00792C67" w:rsidP="00792C67">
      <w:pPr>
        <w:rPr>
          <w:rFonts w:ascii="楷体" w:eastAsia="楷体" w:hAnsi="楷体" w:hint="eastAsia"/>
          <w:b/>
          <w:kern w:val="0"/>
          <w:sz w:val="28"/>
          <w:szCs w:val="28"/>
        </w:rPr>
      </w:pPr>
      <w:r w:rsidRPr="007E4C40">
        <w:rPr>
          <w:rFonts w:ascii="楷体" w:eastAsia="楷体" w:hAnsi="楷体"/>
          <w:b/>
          <w:kern w:val="0"/>
          <w:sz w:val="28"/>
          <w:szCs w:val="28"/>
        </w:rPr>
        <w:t>备注：</w:t>
      </w:r>
      <w:r w:rsidRPr="007E4C40">
        <w:rPr>
          <w:rFonts w:ascii="楷体" w:eastAsia="楷体" w:hAnsi="楷体" w:hint="eastAsia"/>
          <w:b/>
          <w:kern w:val="0"/>
          <w:sz w:val="28"/>
          <w:szCs w:val="28"/>
        </w:rPr>
        <w:t xml:space="preserve">有前期系列党日活动基础的，可适当提供支撑材料(不超过 3000 字)。 </w:t>
      </w:r>
    </w:p>
    <w:p w14:paraId="1602C6DB" w14:textId="77777777" w:rsidR="00792C67" w:rsidRPr="00A32647" w:rsidRDefault="00792C67" w:rsidP="00792C67">
      <w:pPr>
        <w:snapToGrid w:val="0"/>
        <w:jc w:val="left"/>
        <w:rPr>
          <w:rFonts w:ascii="微软雅黑" w:eastAsia="微软雅黑" w:hAnsi="微软雅黑" w:hint="eastAsia"/>
          <w:szCs w:val="21"/>
        </w:rPr>
      </w:pPr>
      <w:r w:rsidRPr="00A32647">
        <w:rPr>
          <w:rFonts w:ascii="等线" w:eastAsia="等线" w:hAnsi="等线"/>
          <w:kern w:val="0"/>
          <w:sz w:val="24"/>
          <w:szCs w:val="24"/>
        </w:rPr>
        <w:lastRenderedPageBreak/>
        <w:t xml:space="preserve"> </w:t>
      </w:r>
      <w:r w:rsidRPr="00A32647">
        <w:rPr>
          <w:rFonts w:ascii="楷体_GB2312" w:eastAsia="楷体_GB2312" w:hAnsi="楷体_GB2312"/>
          <w:sz w:val="30"/>
          <w:szCs w:val="30"/>
        </w:rPr>
        <w:t>三、</w:t>
      </w:r>
      <w:r w:rsidRPr="00A32647">
        <w:rPr>
          <w:rFonts w:ascii="楷体_GB2312" w:eastAsia="楷体_GB2312" w:hAnsi="楷体_GB2312" w:hint="eastAsia"/>
          <w:sz w:val="30"/>
          <w:szCs w:val="30"/>
        </w:rPr>
        <w:t>推荐意见</w:t>
      </w:r>
    </w:p>
    <w:tbl>
      <w:tblPr>
        <w:tblStyle w:val="ae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792C67" w:rsidRPr="00A32647" w14:paraId="0C6C14B4" w14:textId="77777777" w:rsidTr="00A57F19">
        <w:trPr>
          <w:trHeight w:val="277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388C4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院系党委/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党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总支推荐意见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DF28C70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D02783B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12CB5D95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1ED1D135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72539AF1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792C67" w:rsidRPr="00A32647" w14:paraId="57677062" w14:textId="77777777" w:rsidTr="00A57F19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2E854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专家评审</w:t>
            </w:r>
          </w:p>
          <w:p w14:paraId="52779510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09E69A4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847A8D2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20245DE0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2E322F32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56495C51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792C67" w:rsidRPr="00A32647" w14:paraId="221E2A4B" w14:textId="77777777" w:rsidTr="00A57F19">
        <w:trPr>
          <w:trHeight w:val="262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F3B17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党委</w:t>
            </w:r>
            <w:proofErr w:type="gramStart"/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研</w:t>
            </w:r>
            <w:proofErr w:type="gramEnd"/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工部审批</w:t>
            </w:r>
          </w:p>
          <w:p w14:paraId="189AB2E1" w14:textId="77777777" w:rsidR="00792C67" w:rsidRPr="00A32647" w:rsidRDefault="00792C67" w:rsidP="00A57F19">
            <w:pPr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意见（含批</w:t>
            </w:r>
          </w:p>
          <w:p w14:paraId="01CD2D32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准经费）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74B8745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7912D12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477AF590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532B6FFA" w14:textId="77777777" w:rsidR="00792C67" w:rsidRPr="00A32647" w:rsidRDefault="00792C67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44739B6B" w14:textId="77777777" w:rsidR="00792C67" w:rsidRPr="00A32647" w:rsidRDefault="00792C67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7A495197" w14:textId="77777777" w:rsidR="00792C67" w:rsidRPr="00A32647" w:rsidRDefault="00792C67" w:rsidP="00792C67">
      <w:pPr>
        <w:jc w:val="left"/>
        <w:rPr>
          <w:rFonts w:ascii="等线" w:eastAsia="等线" w:hAnsi="等线" w:hint="eastAsia"/>
          <w:sz w:val="24"/>
          <w:szCs w:val="24"/>
        </w:rPr>
      </w:pPr>
    </w:p>
    <w:p w14:paraId="69CBFF98" w14:textId="77777777" w:rsidR="00792C67" w:rsidRDefault="00792C67" w:rsidP="00792C67">
      <w:pPr>
        <w:jc w:val="left"/>
        <w:rPr>
          <w:rFonts w:ascii="等线" w:eastAsia="等线" w:hAnsi="等线" w:hint="eastAsia"/>
          <w:sz w:val="24"/>
          <w:szCs w:val="24"/>
        </w:rPr>
      </w:pPr>
    </w:p>
    <w:p w14:paraId="5219603B" w14:textId="77777777" w:rsidR="00792C67" w:rsidRDefault="00792C67" w:rsidP="00792C67">
      <w:pPr>
        <w:jc w:val="left"/>
        <w:rPr>
          <w:rFonts w:ascii="等线" w:eastAsia="等线" w:hAnsi="等线" w:hint="eastAsia"/>
          <w:sz w:val="24"/>
          <w:szCs w:val="24"/>
        </w:rPr>
      </w:pPr>
    </w:p>
    <w:p w14:paraId="328D947F" w14:textId="77777777" w:rsidR="00792C67" w:rsidRDefault="00792C67" w:rsidP="00792C67">
      <w:pPr>
        <w:jc w:val="left"/>
        <w:rPr>
          <w:rFonts w:ascii="等线" w:eastAsia="等线" w:hAnsi="等线" w:hint="eastAsia"/>
          <w:sz w:val="24"/>
          <w:szCs w:val="24"/>
        </w:rPr>
      </w:pPr>
    </w:p>
    <w:p w14:paraId="42468079" w14:textId="77777777" w:rsidR="00BB2656" w:rsidRPr="00792C67" w:rsidRDefault="00BB2656">
      <w:pPr>
        <w:rPr>
          <w:rFonts w:hint="eastAsia"/>
        </w:rPr>
      </w:pPr>
    </w:p>
    <w:sectPr w:rsidR="00BB2656" w:rsidRPr="0079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EE01" w14:textId="77777777" w:rsidR="002A603F" w:rsidRDefault="002A603F" w:rsidP="00792C67">
      <w:pPr>
        <w:rPr>
          <w:rFonts w:hint="eastAsia"/>
        </w:rPr>
      </w:pPr>
      <w:r>
        <w:separator/>
      </w:r>
    </w:p>
  </w:endnote>
  <w:endnote w:type="continuationSeparator" w:id="0">
    <w:p w14:paraId="67EA5313" w14:textId="77777777" w:rsidR="002A603F" w:rsidRDefault="002A603F" w:rsidP="00792C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89F8" w14:textId="77777777" w:rsidR="002A603F" w:rsidRDefault="002A603F" w:rsidP="00792C67">
      <w:pPr>
        <w:rPr>
          <w:rFonts w:hint="eastAsia"/>
        </w:rPr>
      </w:pPr>
      <w:r>
        <w:separator/>
      </w:r>
    </w:p>
  </w:footnote>
  <w:footnote w:type="continuationSeparator" w:id="0">
    <w:p w14:paraId="2C88805B" w14:textId="77777777" w:rsidR="002A603F" w:rsidRDefault="002A603F" w:rsidP="00792C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1224F5"/>
    <w:rsid w:val="002A603F"/>
    <w:rsid w:val="00792C67"/>
    <w:rsid w:val="00B0207D"/>
    <w:rsid w:val="00BB2656"/>
    <w:rsid w:val="00FE0647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C3258"/>
  <w15:chartTrackingRefBased/>
  <w15:docId w15:val="{F31B23E6-C603-4BF5-9068-ADC7188E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5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65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5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5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5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5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5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5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5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5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2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5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2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5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26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26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BB2656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2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92C67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92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92C6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子瑛 袁</dc:creator>
  <cp:keywords/>
  <dc:description/>
  <cp:lastModifiedBy>子瑛 袁</cp:lastModifiedBy>
  <cp:revision>3</cp:revision>
  <dcterms:created xsi:type="dcterms:W3CDTF">2026-02-25T09:38:00Z</dcterms:created>
  <dcterms:modified xsi:type="dcterms:W3CDTF">2026-02-25T15:15:00Z</dcterms:modified>
</cp:coreProperties>
</file>